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社会参与对我国中老年人心理健康的影响研究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Impact of Social Participation on the Mental Health of Middle aged and Elderly People in China</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A453B0"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2398320" w:history="1">
            <w:r w:rsidR="00A453B0" w:rsidRPr="00E27442">
              <w:rPr>
                <w:rStyle w:val="af1"/>
                <w:noProof/>
              </w:rPr>
              <w:t>一、</w:t>
            </w:r>
            <w:r w:rsidR="00A453B0" w:rsidRPr="00E27442">
              <w:rPr>
                <w:rStyle w:val="af1"/>
                <w:noProof/>
              </w:rPr>
              <w:t xml:space="preserve"> </w:t>
            </w:r>
            <w:r w:rsidR="00A453B0" w:rsidRPr="00E27442">
              <w:rPr>
                <w:rStyle w:val="af1"/>
                <w:noProof/>
              </w:rPr>
              <w:t>引言</w:t>
            </w:r>
            <w:r w:rsidR="00A453B0">
              <w:rPr>
                <w:noProof/>
                <w:webHidden/>
              </w:rPr>
              <w:tab/>
            </w:r>
            <w:r w:rsidR="00A453B0">
              <w:rPr>
                <w:noProof/>
                <w:webHidden/>
              </w:rPr>
              <w:fldChar w:fldCharType="begin"/>
            </w:r>
            <w:r w:rsidR="00A453B0">
              <w:rPr>
                <w:noProof/>
                <w:webHidden/>
              </w:rPr>
              <w:instrText xml:space="preserve"> PAGEREF _Toc182398320 \h </w:instrText>
            </w:r>
            <w:r w:rsidR="00A453B0">
              <w:rPr>
                <w:noProof/>
                <w:webHidden/>
              </w:rPr>
            </w:r>
            <w:r w:rsidR="00A453B0">
              <w:rPr>
                <w:noProof/>
                <w:webHidden/>
              </w:rPr>
              <w:fldChar w:fldCharType="separate"/>
            </w:r>
            <w:r w:rsidR="00A453B0">
              <w:rPr>
                <w:noProof/>
                <w:webHidden/>
              </w:rPr>
              <w:t>- 1 -</w:t>
            </w:r>
            <w:r w:rsidR="00A453B0">
              <w:rPr>
                <w:noProof/>
                <w:webHidden/>
              </w:rPr>
              <w:fldChar w:fldCharType="end"/>
            </w:r>
          </w:hyperlink>
        </w:p>
        <w:p w:rsidR="00A453B0" w:rsidRDefault="00A453B0">
          <w:pPr>
            <w:pStyle w:val="TOC1"/>
            <w:tabs>
              <w:tab w:val="right" w:leader="dot" w:pos="9016"/>
            </w:tabs>
            <w:rPr>
              <w:rFonts w:eastAsiaTheme="minorEastAsia"/>
              <w:noProof/>
              <w:kern w:val="2"/>
              <w:szCs w:val="22"/>
            </w:rPr>
          </w:pPr>
          <w:hyperlink w:anchor="_Toc182398321" w:history="1">
            <w:r w:rsidRPr="00E27442">
              <w:rPr>
                <w:rStyle w:val="af1"/>
                <w:rFonts w:ascii="黑体" w:hAnsi="黑体" w:cs="黑体"/>
                <w:noProof/>
              </w:rPr>
              <w:t>二、</w:t>
            </w:r>
            <w:r w:rsidRPr="00E27442">
              <w:rPr>
                <w:rStyle w:val="af1"/>
                <w:rFonts w:ascii="黑体" w:hAnsi="黑体" w:cs="黑体"/>
                <w:noProof/>
              </w:rPr>
              <w:t xml:space="preserve"> </w:t>
            </w:r>
            <w:r w:rsidRPr="00E27442">
              <w:rPr>
                <w:rStyle w:val="af1"/>
                <w:rFonts w:ascii="黑体" w:hAnsi="黑体" w:cs="黑体"/>
                <w:noProof/>
              </w:rPr>
              <w:t>社会参与的概念与重要性</w:t>
            </w:r>
            <w:r>
              <w:rPr>
                <w:noProof/>
                <w:webHidden/>
              </w:rPr>
              <w:tab/>
            </w:r>
            <w:r>
              <w:rPr>
                <w:noProof/>
                <w:webHidden/>
              </w:rPr>
              <w:fldChar w:fldCharType="begin"/>
            </w:r>
            <w:r>
              <w:rPr>
                <w:noProof/>
                <w:webHidden/>
              </w:rPr>
              <w:instrText xml:space="preserve"> PAGEREF _Toc182398321 \h </w:instrText>
            </w:r>
            <w:r>
              <w:rPr>
                <w:noProof/>
                <w:webHidden/>
              </w:rPr>
            </w:r>
            <w:r>
              <w:rPr>
                <w:noProof/>
                <w:webHidden/>
              </w:rPr>
              <w:fldChar w:fldCharType="separate"/>
            </w:r>
            <w:r>
              <w:rPr>
                <w:noProof/>
                <w:webHidden/>
              </w:rPr>
              <w:t>- 1 -</w:t>
            </w:r>
            <w:r>
              <w:rPr>
                <w:noProof/>
                <w:webHidden/>
              </w:rPr>
              <w:fldChar w:fldCharType="end"/>
            </w:r>
          </w:hyperlink>
        </w:p>
        <w:p w:rsidR="00A453B0" w:rsidRDefault="00A453B0">
          <w:pPr>
            <w:pStyle w:val="TOC2"/>
            <w:tabs>
              <w:tab w:val="right" w:leader="dot" w:pos="9016"/>
            </w:tabs>
            <w:rPr>
              <w:rFonts w:eastAsiaTheme="minorEastAsia"/>
              <w:noProof/>
              <w:kern w:val="2"/>
              <w:szCs w:val="22"/>
            </w:rPr>
          </w:pPr>
          <w:hyperlink w:anchor="_Toc182398322" w:history="1">
            <w:r w:rsidRPr="00E27442">
              <w:rPr>
                <w:rStyle w:val="af1"/>
                <w:rFonts w:ascii="黑体" w:hAnsi="黑体" w:cs="黑体"/>
                <w:noProof/>
              </w:rPr>
              <w:t xml:space="preserve">2.1 </w:t>
            </w:r>
            <w:r w:rsidRPr="00E27442">
              <w:rPr>
                <w:rStyle w:val="af1"/>
                <w:rFonts w:ascii="黑体" w:hAnsi="黑体" w:cs="黑体"/>
                <w:noProof/>
              </w:rPr>
              <w:t>社会参与的定义</w:t>
            </w:r>
            <w:r>
              <w:rPr>
                <w:noProof/>
                <w:webHidden/>
              </w:rPr>
              <w:tab/>
            </w:r>
            <w:r>
              <w:rPr>
                <w:noProof/>
                <w:webHidden/>
              </w:rPr>
              <w:fldChar w:fldCharType="begin"/>
            </w:r>
            <w:r>
              <w:rPr>
                <w:noProof/>
                <w:webHidden/>
              </w:rPr>
              <w:instrText xml:space="preserve"> PAGEREF _Toc182398322 \h </w:instrText>
            </w:r>
            <w:r>
              <w:rPr>
                <w:noProof/>
                <w:webHidden/>
              </w:rPr>
            </w:r>
            <w:r>
              <w:rPr>
                <w:noProof/>
                <w:webHidden/>
              </w:rPr>
              <w:fldChar w:fldCharType="separate"/>
            </w:r>
            <w:r>
              <w:rPr>
                <w:noProof/>
                <w:webHidden/>
              </w:rPr>
              <w:t>- 1 -</w:t>
            </w:r>
            <w:r>
              <w:rPr>
                <w:noProof/>
                <w:webHidden/>
              </w:rPr>
              <w:fldChar w:fldCharType="end"/>
            </w:r>
          </w:hyperlink>
        </w:p>
        <w:p w:rsidR="00A453B0" w:rsidRDefault="00A453B0">
          <w:pPr>
            <w:pStyle w:val="TOC2"/>
            <w:tabs>
              <w:tab w:val="right" w:leader="dot" w:pos="9016"/>
            </w:tabs>
            <w:rPr>
              <w:rFonts w:eastAsiaTheme="minorEastAsia"/>
              <w:noProof/>
              <w:kern w:val="2"/>
              <w:szCs w:val="22"/>
            </w:rPr>
          </w:pPr>
          <w:hyperlink w:anchor="_Toc182398323" w:history="1">
            <w:r w:rsidRPr="00E27442">
              <w:rPr>
                <w:rStyle w:val="af1"/>
                <w:rFonts w:ascii="黑体" w:hAnsi="黑体" w:cs="黑体"/>
                <w:noProof/>
              </w:rPr>
              <w:t xml:space="preserve">2.2 </w:t>
            </w:r>
            <w:r w:rsidRPr="00E27442">
              <w:rPr>
                <w:rStyle w:val="af1"/>
                <w:rFonts w:ascii="黑体" w:hAnsi="黑体" w:cs="黑体"/>
                <w:noProof/>
              </w:rPr>
              <w:t>社会参与的形式</w:t>
            </w:r>
            <w:r>
              <w:rPr>
                <w:noProof/>
                <w:webHidden/>
              </w:rPr>
              <w:tab/>
            </w:r>
            <w:r>
              <w:rPr>
                <w:noProof/>
                <w:webHidden/>
              </w:rPr>
              <w:fldChar w:fldCharType="begin"/>
            </w:r>
            <w:r>
              <w:rPr>
                <w:noProof/>
                <w:webHidden/>
              </w:rPr>
              <w:instrText xml:space="preserve"> PAGEREF _Toc182398323 \h </w:instrText>
            </w:r>
            <w:r>
              <w:rPr>
                <w:noProof/>
                <w:webHidden/>
              </w:rPr>
            </w:r>
            <w:r>
              <w:rPr>
                <w:noProof/>
                <w:webHidden/>
              </w:rPr>
              <w:fldChar w:fldCharType="separate"/>
            </w:r>
            <w:r>
              <w:rPr>
                <w:noProof/>
                <w:webHidden/>
              </w:rPr>
              <w:t>- 1 -</w:t>
            </w:r>
            <w:r>
              <w:rPr>
                <w:noProof/>
                <w:webHidden/>
              </w:rPr>
              <w:fldChar w:fldCharType="end"/>
            </w:r>
          </w:hyperlink>
        </w:p>
        <w:p w:rsidR="00A453B0" w:rsidRDefault="00A453B0">
          <w:pPr>
            <w:pStyle w:val="TOC2"/>
            <w:tabs>
              <w:tab w:val="right" w:leader="dot" w:pos="9016"/>
            </w:tabs>
            <w:rPr>
              <w:rFonts w:eastAsiaTheme="minorEastAsia"/>
              <w:noProof/>
              <w:kern w:val="2"/>
              <w:szCs w:val="22"/>
            </w:rPr>
          </w:pPr>
          <w:hyperlink w:anchor="_Toc182398324" w:history="1">
            <w:r w:rsidRPr="00E27442">
              <w:rPr>
                <w:rStyle w:val="af1"/>
                <w:rFonts w:ascii="黑体" w:hAnsi="黑体" w:cs="黑体"/>
                <w:noProof/>
              </w:rPr>
              <w:t xml:space="preserve">2.3 </w:t>
            </w:r>
            <w:r w:rsidRPr="00E27442">
              <w:rPr>
                <w:rStyle w:val="af1"/>
                <w:rFonts w:ascii="黑体" w:hAnsi="黑体" w:cs="黑体"/>
                <w:noProof/>
              </w:rPr>
              <w:t>社会参与对个体发展的影响</w:t>
            </w:r>
            <w:r>
              <w:rPr>
                <w:noProof/>
                <w:webHidden/>
              </w:rPr>
              <w:tab/>
            </w:r>
            <w:r>
              <w:rPr>
                <w:noProof/>
                <w:webHidden/>
              </w:rPr>
              <w:fldChar w:fldCharType="begin"/>
            </w:r>
            <w:r>
              <w:rPr>
                <w:noProof/>
                <w:webHidden/>
              </w:rPr>
              <w:instrText xml:space="preserve"> PAGEREF _Toc182398324 \h </w:instrText>
            </w:r>
            <w:r>
              <w:rPr>
                <w:noProof/>
                <w:webHidden/>
              </w:rPr>
            </w:r>
            <w:r>
              <w:rPr>
                <w:noProof/>
                <w:webHidden/>
              </w:rPr>
              <w:fldChar w:fldCharType="separate"/>
            </w:r>
            <w:r>
              <w:rPr>
                <w:noProof/>
                <w:webHidden/>
              </w:rPr>
              <w:t>- 3 -</w:t>
            </w:r>
            <w:r>
              <w:rPr>
                <w:noProof/>
                <w:webHidden/>
              </w:rPr>
              <w:fldChar w:fldCharType="end"/>
            </w:r>
          </w:hyperlink>
        </w:p>
        <w:p w:rsidR="00A453B0" w:rsidRDefault="00A453B0">
          <w:pPr>
            <w:pStyle w:val="TOC1"/>
            <w:tabs>
              <w:tab w:val="right" w:leader="dot" w:pos="9016"/>
            </w:tabs>
            <w:rPr>
              <w:rFonts w:eastAsiaTheme="minorEastAsia"/>
              <w:noProof/>
              <w:kern w:val="2"/>
              <w:szCs w:val="22"/>
            </w:rPr>
          </w:pPr>
          <w:hyperlink w:anchor="_Toc182398325" w:history="1">
            <w:r w:rsidRPr="00E27442">
              <w:rPr>
                <w:rStyle w:val="af1"/>
                <w:rFonts w:ascii="黑体" w:hAnsi="黑体" w:cs="黑体"/>
                <w:noProof/>
              </w:rPr>
              <w:t>三、</w:t>
            </w:r>
            <w:r w:rsidRPr="00E27442">
              <w:rPr>
                <w:rStyle w:val="af1"/>
                <w:rFonts w:ascii="黑体" w:hAnsi="黑体" w:cs="黑体"/>
                <w:noProof/>
              </w:rPr>
              <w:t xml:space="preserve"> </w:t>
            </w:r>
            <w:r w:rsidRPr="00E27442">
              <w:rPr>
                <w:rStyle w:val="af1"/>
                <w:rFonts w:ascii="黑体" w:hAnsi="黑体" w:cs="黑体"/>
                <w:noProof/>
              </w:rPr>
              <w:t>中老年人心理健康的现状</w:t>
            </w:r>
            <w:r>
              <w:rPr>
                <w:noProof/>
                <w:webHidden/>
              </w:rPr>
              <w:tab/>
            </w:r>
            <w:r>
              <w:rPr>
                <w:noProof/>
                <w:webHidden/>
              </w:rPr>
              <w:fldChar w:fldCharType="begin"/>
            </w:r>
            <w:r>
              <w:rPr>
                <w:noProof/>
                <w:webHidden/>
              </w:rPr>
              <w:instrText xml:space="preserve"> PAGEREF _Toc182398325 \h </w:instrText>
            </w:r>
            <w:r>
              <w:rPr>
                <w:noProof/>
                <w:webHidden/>
              </w:rPr>
            </w:r>
            <w:r>
              <w:rPr>
                <w:noProof/>
                <w:webHidden/>
              </w:rPr>
              <w:fldChar w:fldCharType="separate"/>
            </w:r>
            <w:r>
              <w:rPr>
                <w:noProof/>
                <w:webHidden/>
              </w:rPr>
              <w:t>- 3 -</w:t>
            </w:r>
            <w:r>
              <w:rPr>
                <w:noProof/>
                <w:webHidden/>
              </w:rPr>
              <w:fldChar w:fldCharType="end"/>
            </w:r>
          </w:hyperlink>
        </w:p>
        <w:p w:rsidR="00A453B0" w:rsidRDefault="00A453B0">
          <w:pPr>
            <w:pStyle w:val="TOC2"/>
            <w:tabs>
              <w:tab w:val="right" w:leader="dot" w:pos="9016"/>
            </w:tabs>
            <w:rPr>
              <w:rFonts w:eastAsiaTheme="minorEastAsia"/>
              <w:noProof/>
              <w:kern w:val="2"/>
              <w:szCs w:val="22"/>
            </w:rPr>
          </w:pPr>
          <w:hyperlink w:anchor="_Toc182398326" w:history="1">
            <w:r w:rsidRPr="00E27442">
              <w:rPr>
                <w:rStyle w:val="af1"/>
                <w:rFonts w:ascii="黑体" w:hAnsi="黑体" w:cs="黑体"/>
                <w:noProof/>
              </w:rPr>
              <w:t xml:space="preserve">3.1 </w:t>
            </w:r>
            <w:r w:rsidRPr="00E27442">
              <w:rPr>
                <w:rStyle w:val="af1"/>
                <w:rFonts w:ascii="黑体" w:hAnsi="黑体" w:cs="黑体"/>
                <w:noProof/>
              </w:rPr>
              <w:t>中老年人心理健康的定义</w:t>
            </w:r>
            <w:r>
              <w:rPr>
                <w:noProof/>
                <w:webHidden/>
              </w:rPr>
              <w:tab/>
            </w:r>
            <w:r>
              <w:rPr>
                <w:noProof/>
                <w:webHidden/>
              </w:rPr>
              <w:fldChar w:fldCharType="begin"/>
            </w:r>
            <w:r>
              <w:rPr>
                <w:noProof/>
                <w:webHidden/>
              </w:rPr>
              <w:instrText xml:space="preserve"> PAGEREF _Toc182398326 \h </w:instrText>
            </w:r>
            <w:r>
              <w:rPr>
                <w:noProof/>
                <w:webHidden/>
              </w:rPr>
            </w:r>
            <w:r>
              <w:rPr>
                <w:noProof/>
                <w:webHidden/>
              </w:rPr>
              <w:fldChar w:fldCharType="separate"/>
            </w:r>
            <w:r>
              <w:rPr>
                <w:noProof/>
                <w:webHidden/>
              </w:rPr>
              <w:t>- 3 -</w:t>
            </w:r>
            <w:r>
              <w:rPr>
                <w:noProof/>
                <w:webHidden/>
              </w:rPr>
              <w:fldChar w:fldCharType="end"/>
            </w:r>
          </w:hyperlink>
        </w:p>
        <w:p w:rsidR="00A453B0" w:rsidRDefault="00A453B0">
          <w:pPr>
            <w:pStyle w:val="TOC2"/>
            <w:tabs>
              <w:tab w:val="right" w:leader="dot" w:pos="9016"/>
            </w:tabs>
            <w:rPr>
              <w:rFonts w:eastAsiaTheme="minorEastAsia"/>
              <w:noProof/>
              <w:kern w:val="2"/>
              <w:szCs w:val="22"/>
            </w:rPr>
          </w:pPr>
          <w:hyperlink w:anchor="_Toc182398327" w:history="1">
            <w:r w:rsidRPr="00E27442">
              <w:rPr>
                <w:rStyle w:val="af1"/>
                <w:rFonts w:ascii="黑体" w:hAnsi="黑体" w:cs="黑体"/>
                <w:noProof/>
              </w:rPr>
              <w:t xml:space="preserve">3.2 </w:t>
            </w:r>
            <w:r w:rsidRPr="00E27442">
              <w:rPr>
                <w:rStyle w:val="af1"/>
                <w:rFonts w:ascii="黑体" w:hAnsi="黑体" w:cs="黑体"/>
                <w:noProof/>
              </w:rPr>
              <w:t>中老年人心理健康的影响因素</w:t>
            </w:r>
            <w:r>
              <w:rPr>
                <w:noProof/>
                <w:webHidden/>
              </w:rPr>
              <w:tab/>
            </w:r>
            <w:r>
              <w:rPr>
                <w:noProof/>
                <w:webHidden/>
              </w:rPr>
              <w:fldChar w:fldCharType="begin"/>
            </w:r>
            <w:r>
              <w:rPr>
                <w:noProof/>
                <w:webHidden/>
              </w:rPr>
              <w:instrText xml:space="preserve"> PAGEREF _Toc182398327 \h </w:instrText>
            </w:r>
            <w:r>
              <w:rPr>
                <w:noProof/>
                <w:webHidden/>
              </w:rPr>
            </w:r>
            <w:r>
              <w:rPr>
                <w:noProof/>
                <w:webHidden/>
              </w:rPr>
              <w:fldChar w:fldCharType="separate"/>
            </w:r>
            <w:r>
              <w:rPr>
                <w:noProof/>
                <w:webHidden/>
              </w:rPr>
              <w:t>- 4 -</w:t>
            </w:r>
            <w:r>
              <w:rPr>
                <w:noProof/>
                <w:webHidden/>
              </w:rPr>
              <w:fldChar w:fldCharType="end"/>
            </w:r>
          </w:hyperlink>
        </w:p>
        <w:p w:rsidR="00A453B0" w:rsidRDefault="00A453B0">
          <w:pPr>
            <w:pStyle w:val="TOC1"/>
            <w:tabs>
              <w:tab w:val="right" w:leader="dot" w:pos="9016"/>
            </w:tabs>
            <w:rPr>
              <w:rFonts w:eastAsiaTheme="minorEastAsia"/>
              <w:noProof/>
              <w:kern w:val="2"/>
              <w:szCs w:val="22"/>
            </w:rPr>
          </w:pPr>
          <w:hyperlink w:anchor="_Toc182398328" w:history="1">
            <w:r w:rsidRPr="00E27442">
              <w:rPr>
                <w:rStyle w:val="af1"/>
                <w:rFonts w:ascii="黑体" w:hAnsi="黑体" w:cs="黑体"/>
                <w:noProof/>
              </w:rPr>
              <w:t>四、</w:t>
            </w:r>
            <w:r w:rsidRPr="00E27442">
              <w:rPr>
                <w:rStyle w:val="af1"/>
                <w:rFonts w:ascii="黑体" w:hAnsi="黑体" w:cs="黑体"/>
                <w:noProof/>
              </w:rPr>
              <w:t xml:space="preserve"> </w:t>
            </w:r>
            <w:r w:rsidRPr="00E27442">
              <w:rPr>
                <w:rStyle w:val="af1"/>
                <w:rFonts w:ascii="黑体" w:hAnsi="黑体" w:cs="黑体"/>
                <w:noProof/>
              </w:rPr>
              <w:t>社会参与对中老年人心理健康的影响</w:t>
            </w:r>
            <w:r>
              <w:rPr>
                <w:noProof/>
                <w:webHidden/>
              </w:rPr>
              <w:tab/>
            </w:r>
            <w:r>
              <w:rPr>
                <w:noProof/>
                <w:webHidden/>
              </w:rPr>
              <w:fldChar w:fldCharType="begin"/>
            </w:r>
            <w:r>
              <w:rPr>
                <w:noProof/>
                <w:webHidden/>
              </w:rPr>
              <w:instrText xml:space="preserve"> PAGEREF _Toc182398328 \h </w:instrText>
            </w:r>
            <w:r>
              <w:rPr>
                <w:noProof/>
                <w:webHidden/>
              </w:rPr>
            </w:r>
            <w:r>
              <w:rPr>
                <w:noProof/>
                <w:webHidden/>
              </w:rPr>
              <w:fldChar w:fldCharType="separate"/>
            </w:r>
            <w:r>
              <w:rPr>
                <w:noProof/>
                <w:webHidden/>
              </w:rPr>
              <w:t>- 6 -</w:t>
            </w:r>
            <w:r>
              <w:rPr>
                <w:noProof/>
                <w:webHidden/>
              </w:rPr>
              <w:fldChar w:fldCharType="end"/>
            </w:r>
          </w:hyperlink>
        </w:p>
        <w:p w:rsidR="00A453B0" w:rsidRDefault="00A453B0">
          <w:pPr>
            <w:pStyle w:val="TOC2"/>
            <w:tabs>
              <w:tab w:val="right" w:leader="dot" w:pos="9016"/>
            </w:tabs>
            <w:rPr>
              <w:rFonts w:eastAsiaTheme="minorEastAsia"/>
              <w:noProof/>
              <w:kern w:val="2"/>
              <w:szCs w:val="22"/>
            </w:rPr>
          </w:pPr>
          <w:hyperlink w:anchor="_Toc182398329" w:history="1">
            <w:r w:rsidRPr="00E27442">
              <w:rPr>
                <w:rStyle w:val="af1"/>
                <w:rFonts w:ascii="黑体" w:hAnsi="黑体" w:cs="黑体"/>
                <w:noProof/>
              </w:rPr>
              <w:t xml:space="preserve">4.1 </w:t>
            </w:r>
            <w:r w:rsidRPr="00E27442">
              <w:rPr>
                <w:rStyle w:val="af1"/>
                <w:rFonts w:ascii="黑体" w:hAnsi="黑体" w:cs="黑体"/>
                <w:noProof/>
              </w:rPr>
              <w:t>社会参与与心理健康的关系</w:t>
            </w:r>
            <w:r>
              <w:rPr>
                <w:noProof/>
                <w:webHidden/>
              </w:rPr>
              <w:tab/>
            </w:r>
            <w:r>
              <w:rPr>
                <w:noProof/>
                <w:webHidden/>
              </w:rPr>
              <w:fldChar w:fldCharType="begin"/>
            </w:r>
            <w:r>
              <w:rPr>
                <w:noProof/>
                <w:webHidden/>
              </w:rPr>
              <w:instrText xml:space="preserve"> PAGEREF _Toc182398329 \h </w:instrText>
            </w:r>
            <w:r>
              <w:rPr>
                <w:noProof/>
                <w:webHidden/>
              </w:rPr>
            </w:r>
            <w:r>
              <w:rPr>
                <w:noProof/>
                <w:webHidden/>
              </w:rPr>
              <w:fldChar w:fldCharType="separate"/>
            </w:r>
            <w:r>
              <w:rPr>
                <w:noProof/>
                <w:webHidden/>
              </w:rPr>
              <w:t>- 6 -</w:t>
            </w:r>
            <w:r>
              <w:rPr>
                <w:noProof/>
                <w:webHidden/>
              </w:rPr>
              <w:fldChar w:fldCharType="end"/>
            </w:r>
          </w:hyperlink>
        </w:p>
        <w:p w:rsidR="00A453B0" w:rsidRDefault="00A453B0">
          <w:pPr>
            <w:pStyle w:val="TOC2"/>
            <w:tabs>
              <w:tab w:val="right" w:leader="dot" w:pos="9016"/>
            </w:tabs>
            <w:rPr>
              <w:rFonts w:eastAsiaTheme="minorEastAsia"/>
              <w:noProof/>
              <w:kern w:val="2"/>
              <w:szCs w:val="22"/>
            </w:rPr>
          </w:pPr>
          <w:hyperlink w:anchor="_Toc182398330" w:history="1">
            <w:r w:rsidRPr="00E27442">
              <w:rPr>
                <w:rStyle w:val="af1"/>
                <w:rFonts w:ascii="黑体" w:hAnsi="黑体" w:cs="黑体"/>
                <w:noProof/>
              </w:rPr>
              <w:t xml:space="preserve">4.2 </w:t>
            </w:r>
            <w:r w:rsidRPr="00E27442">
              <w:rPr>
                <w:rStyle w:val="af1"/>
                <w:rFonts w:ascii="黑体" w:hAnsi="黑体" w:cs="黑体"/>
                <w:noProof/>
              </w:rPr>
              <w:t>社会参与对中老年人心理健康提升的机制</w:t>
            </w:r>
            <w:r>
              <w:rPr>
                <w:noProof/>
                <w:webHidden/>
              </w:rPr>
              <w:tab/>
            </w:r>
            <w:r>
              <w:rPr>
                <w:noProof/>
                <w:webHidden/>
              </w:rPr>
              <w:fldChar w:fldCharType="begin"/>
            </w:r>
            <w:r>
              <w:rPr>
                <w:noProof/>
                <w:webHidden/>
              </w:rPr>
              <w:instrText xml:space="preserve"> PAGEREF _Toc182398330 \h </w:instrText>
            </w:r>
            <w:r>
              <w:rPr>
                <w:noProof/>
                <w:webHidden/>
              </w:rPr>
            </w:r>
            <w:r>
              <w:rPr>
                <w:noProof/>
                <w:webHidden/>
              </w:rPr>
              <w:fldChar w:fldCharType="separate"/>
            </w:r>
            <w:r>
              <w:rPr>
                <w:noProof/>
                <w:webHidden/>
              </w:rPr>
              <w:t>- 6 -</w:t>
            </w:r>
            <w:r>
              <w:rPr>
                <w:noProof/>
                <w:webHidden/>
              </w:rPr>
              <w:fldChar w:fldCharType="end"/>
            </w:r>
          </w:hyperlink>
        </w:p>
        <w:p w:rsidR="00A453B0" w:rsidRDefault="00A453B0">
          <w:pPr>
            <w:pStyle w:val="TOC2"/>
            <w:tabs>
              <w:tab w:val="right" w:leader="dot" w:pos="9016"/>
            </w:tabs>
            <w:rPr>
              <w:rFonts w:eastAsiaTheme="minorEastAsia"/>
              <w:noProof/>
              <w:kern w:val="2"/>
              <w:szCs w:val="22"/>
            </w:rPr>
          </w:pPr>
          <w:hyperlink w:anchor="_Toc182398331" w:history="1">
            <w:r w:rsidRPr="00E27442">
              <w:rPr>
                <w:rStyle w:val="af1"/>
                <w:rFonts w:ascii="黑体" w:hAnsi="黑体" w:cs="黑体"/>
                <w:noProof/>
              </w:rPr>
              <w:t xml:space="preserve">4.3 </w:t>
            </w:r>
            <w:r w:rsidRPr="00E27442">
              <w:rPr>
                <w:rStyle w:val="af1"/>
                <w:rFonts w:ascii="黑体" w:hAnsi="黑体" w:cs="黑体"/>
                <w:noProof/>
              </w:rPr>
              <w:t>深化中老年人社会参与的策略</w:t>
            </w:r>
            <w:r>
              <w:rPr>
                <w:noProof/>
                <w:webHidden/>
              </w:rPr>
              <w:tab/>
            </w:r>
            <w:r>
              <w:rPr>
                <w:noProof/>
                <w:webHidden/>
              </w:rPr>
              <w:fldChar w:fldCharType="begin"/>
            </w:r>
            <w:r>
              <w:rPr>
                <w:noProof/>
                <w:webHidden/>
              </w:rPr>
              <w:instrText xml:space="preserve"> PAGEREF _Toc182398331 \h </w:instrText>
            </w:r>
            <w:r>
              <w:rPr>
                <w:noProof/>
                <w:webHidden/>
              </w:rPr>
            </w:r>
            <w:r>
              <w:rPr>
                <w:noProof/>
                <w:webHidden/>
              </w:rPr>
              <w:fldChar w:fldCharType="separate"/>
            </w:r>
            <w:r>
              <w:rPr>
                <w:noProof/>
                <w:webHidden/>
              </w:rPr>
              <w:t>- 7 -</w:t>
            </w:r>
            <w:r>
              <w:rPr>
                <w:noProof/>
                <w:webHidden/>
              </w:rPr>
              <w:fldChar w:fldCharType="end"/>
            </w:r>
          </w:hyperlink>
        </w:p>
        <w:p w:rsidR="00A453B0" w:rsidRDefault="00A453B0">
          <w:pPr>
            <w:pStyle w:val="TOC1"/>
            <w:tabs>
              <w:tab w:val="right" w:leader="dot" w:pos="9016"/>
            </w:tabs>
            <w:rPr>
              <w:rFonts w:eastAsiaTheme="minorEastAsia"/>
              <w:noProof/>
              <w:kern w:val="2"/>
              <w:szCs w:val="22"/>
            </w:rPr>
          </w:pPr>
          <w:hyperlink w:anchor="_Toc182398332" w:history="1">
            <w:r w:rsidRPr="00E27442">
              <w:rPr>
                <w:rStyle w:val="af1"/>
                <w:rFonts w:ascii="黑体" w:hAnsi="黑体" w:cs="黑体"/>
                <w:noProof/>
              </w:rPr>
              <w:t>五、</w:t>
            </w:r>
            <w:r w:rsidRPr="00E27442">
              <w:rPr>
                <w:rStyle w:val="af1"/>
                <w:rFonts w:ascii="黑体" w:hAnsi="黑体" w:cs="黑体"/>
                <w:noProof/>
              </w:rPr>
              <w:t xml:space="preserve"> </w:t>
            </w:r>
            <w:r w:rsidRPr="00E27442">
              <w:rPr>
                <w:rStyle w:val="af1"/>
                <w:rFonts w:ascii="黑体" w:hAnsi="黑体" w:cs="黑体"/>
                <w:noProof/>
              </w:rPr>
              <w:t>结语</w:t>
            </w:r>
            <w:r>
              <w:rPr>
                <w:noProof/>
                <w:webHidden/>
              </w:rPr>
              <w:tab/>
            </w:r>
            <w:r>
              <w:rPr>
                <w:noProof/>
                <w:webHidden/>
              </w:rPr>
              <w:fldChar w:fldCharType="begin"/>
            </w:r>
            <w:r>
              <w:rPr>
                <w:noProof/>
                <w:webHidden/>
              </w:rPr>
              <w:instrText xml:space="preserve"> PAGEREF _Toc182398332 \h </w:instrText>
            </w:r>
            <w:r>
              <w:rPr>
                <w:noProof/>
                <w:webHidden/>
              </w:rPr>
            </w:r>
            <w:r>
              <w:rPr>
                <w:noProof/>
                <w:webHidden/>
              </w:rPr>
              <w:fldChar w:fldCharType="separate"/>
            </w:r>
            <w:r>
              <w:rPr>
                <w:noProof/>
                <w:webHidden/>
              </w:rPr>
              <w:t>- 7 -</w:t>
            </w:r>
            <w:r>
              <w:rPr>
                <w:noProof/>
                <w:webHidden/>
              </w:rPr>
              <w:fldChar w:fldCharType="end"/>
            </w:r>
          </w:hyperlink>
        </w:p>
        <w:p w:rsidR="00A453B0" w:rsidRDefault="00A453B0">
          <w:pPr>
            <w:pStyle w:val="TOC1"/>
            <w:tabs>
              <w:tab w:val="right" w:leader="dot" w:pos="9016"/>
            </w:tabs>
            <w:rPr>
              <w:rFonts w:eastAsiaTheme="minorEastAsia"/>
              <w:noProof/>
              <w:kern w:val="2"/>
              <w:szCs w:val="22"/>
            </w:rPr>
          </w:pPr>
          <w:hyperlink w:anchor="_Toc182398333" w:history="1">
            <w:r w:rsidRPr="00E27442">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_Toc182398333 \h </w:instrText>
            </w:r>
            <w:r>
              <w:rPr>
                <w:noProof/>
                <w:webHidden/>
              </w:rPr>
            </w:r>
            <w:r>
              <w:rPr>
                <w:noProof/>
                <w:webHidden/>
              </w:rPr>
              <w:fldChar w:fldCharType="separate"/>
            </w:r>
            <w:r>
              <w:rPr>
                <w:noProof/>
                <w:webHidden/>
              </w:rPr>
              <w:t>- 9 -</w:t>
            </w:r>
            <w:r>
              <w:rPr>
                <w:noProof/>
                <w:webHidden/>
              </w:rPr>
              <w:fldChar w:fldCharType="end"/>
            </w:r>
          </w:hyperlink>
        </w:p>
        <w:p w:rsidR="00A453B0" w:rsidRDefault="00A453B0">
          <w:pPr>
            <w:pStyle w:val="TOC1"/>
            <w:tabs>
              <w:tab w:val="right" w:leader="dot" w:pos="9016"/>
            </w:tabs>
            <w:rPr>
              <w:rFonts w:eastAsiaTheme="minorEastAsia"/>
              <w:noProof/>
              <w:kern w:val="2"/>
              <w:szCs w:val="22"/>
            </w:rPr>
          </w:pPr>
          <w:hyperlink w:anchor="_Toc182398334" w:history="1">
            <w:r w:rsidRPr="00E27442">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_Toc182398334 \h </w:instrText>
            </w:r>
            <w:r>
              <w:rPr>
                <w:noProof/>
                <w:webHidden/>
              </w:rPr>
            </w:r>
            <w:r>
              <w:rPr>
                <w:noProof/>
                <w:webHidden/>
              </w:rPr>
              <w:fldChar w:fldCharType="separate"/>
            </w:r>
            <w:r>
              <w:rPr>
                <w:noProof/>
                <w:webHidden/>
              </w:rPr>
              <w:t>- 11 -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社会参与对我国中老年人心理健康的影响研究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研究通过实证分析探讨了社会参与对我国中老年人心理健康的影响。研究表明，社会参与的积极性与中老年人的心理健康水平呈显著正相关，增强社会参与不仅能够有效缓解心理压力，还能提升心理韧性与生活满意度。研究中定义的社会参与包括社会交往、志愿服务与社区活动等形式，这些参与方式通过促进社会认同感和归属感，进而对中老年人的心理健康产生积极作用。在分析现状的基础上，我们识别了影响中老年人心理健康的多重因素，特别是孤独感和社会支持的缺乏，这些因素制约了其心理健康的提升。同时，本文揭示了社会参与通过情绪调节、自我效能感提升和社会支持网络构建等机制，显著改善中老年人的心理健康状态。为促进中老年人社会参与的深化，建议政府及相关机构应采取有效措施，例如组织丰富的社区活动和提供更多的社会支持资源，以提升中老年人参与社会活动的积极性，最终实现改善其心理健康的目标。此研究不仅扩展了社会参与与心理健康领域的学术讨论，也为养老政策的制定提供了实证依据与实践启示。</w:t>
      </w:r>
    </w:p>
    <w:p w:rsidR="007D55BC" w:rsidRDefault="007D55BC">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社会参与 中老年人 心理健康</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Research on the Impact of Social Participation on the Mental Health of Middle aged and Elderly People in China</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study explores the impact of social participation on the mental health of middle-aged and elderly people in China through empirical analysis. Research has shown that the enthusiasm for social participation is significantly positively correlated with the mental health level of middle-aged and elderly people. Enhancing social participation can not only effectively alleviate psychological stress, but also improve psychological resilience and life satisfaction. The social participation defined in the study includes forms such as social interaction, volunteer service, and community activities, which promote a sense of social identity and belonging and have a positive impact on the mental health of middle-aged and elderly people. On the basis of analyzing the current situation, we identified multiple factors that affect the mental health of middle-aged and elderly people, especially loneliness and lack of social support, which constrain their improvement in mental health. Meanwhile, this article reveals that social participation significantly improves the mental health status of middle-aged and elderly people through mechanisms such as emotional regulation, self-efficacy enhancement, and social support network construction. To promote the deepening of social participation among middle-aged and elderly people, it is suggested that the government and relevant institutions should take effective measures, such as organizing rich community activities and providing more social support resources, to enhance the enthusiasm of middle-aged and elderly people to participate in social activities and ultimately achieve the goal of improving their mental health. This study not only expands academic discussions in the field of social participation and mental health, but also provides empirical evidence and practical insights for the formulation of elderly care policies.</w:t>
      </w:r>
    </w:p>
    <w:p w:rsidR="007D55BC" w:rsidRDefault="007D55BC">
      <w:pPr>
        <w:spacing w:beforeLines="100" w:before="312" w:afterLines="50" w:after="156" w:line="500" w:lineRule="exact"/>
        <w:ind w:firstLineChars="147" w:firstLine="353"/>
        <w:rPr>
          <w:sz w:val="24"/>
        </w:rPr>
      </w:pP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Social participation  Middle aged and elderly people  mental health</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82398320"/>
      <w:r>
        <w:t>一、</w:t>
      </w:r>
      <w:r>
        <w:t xml:space="preserve"> </w:t>
      </w:r>
      <w:r>
        <w:t>引言</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在当今社会中，随着人口老龄化趋势的加速，社会参与（social participation）对于中老年人心理健康（mental health）影响的研究逐渐受到重视[1]。根据多个研究表明，社会参与作为一种促进个体融入社会的途径，不仅有助于增强中老年人的社会支持（social support）网络，还能显著提升其心理健康水平。心理健康问题，如孤独感、抑郁症（depression）及焦虑症（anxiety），在中老年人群体中普遍存在，已成为亟待关注的社会问题。</w:t>
      </w:r>
      <w:bookmarkEnd w:id="2"/>
      <w:bookmarkEnd w:id="3"/>
      <w:bookmarkEnd w:id="4"/>
      <w:bookmarkEnd w:id="5"/>
      <w:bookmarkEnd w:id="6"/>
    </w:p>
    <w:p w:rsidR="00C5503E" w:rsidRDefault="008D3848">
      <w:pPr>
        <w:pStyle w:val="1"/>
        <w:rPr>
          <w:rFonts w:ascii="黑体" w:hAnsi="黑体" w:cs="黑体"/>
        </w:rPr>
      </w:pPr>
      <w:bookmarkStart w:id="8" w:name="_Toc182398321"/>
      <w:r>
        <w:rPr>
          <w:rFonts w:ascii="黑体" w:hAnsi="黑体" w:cs="黑体" w:hint="eastAsia"/>
        </w:rPr>
        <w:t>二、 社会参与的概念与重要性</w:t>
      </w:r>
      <w:bookmarkEnd w:id="8"/>
    </w:p>
    <w:p w:rsidR="00C5503E" w:rsidRDefault="008D3848">
      <w:pPr>
        <w:pStyle w:val="2"/>
        <w:spacing w:before="120"/>
        <w:rPr>
          <w:rFonts w:ascii="黑体" w:hAnsi="黑体" w:cs="黑体"/>
        </w:rPr>
      </w:pPr>
      <w:bookmarkStart w:id="9" w:name="_Toc182398322"/>
      <w:r>
        <w:rPr>
          <w:rFonts w:ascii="黑体" w:hAnsi="黑体" w:cs="黑体" w:hint="eastAsia"/>
        </w:rPr>
        <w:t>2.1 社会参与的定义</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作为一个多维度的概念，其内涵涉及个体在社会生活中所表现出的态度、行为及价值观的多元交织。在心理学与社会学的交汇点上，社会参与不仅仅是指参与社会活动的表现，它更深刻地反映了个体与社会关系的互动，以及这一互动如何影响个体的心理健康。在广义上，社会参与可被定义为个体在特定社会群体中，通过多种形式（如志愿服务、社区活动、政治参与等）积极参与社会事务的过程。这一过程不仅包含个体的参与行为，更涵盖了其对社会环境的认知与情感的投入。</w:t>
      </w:r>
    </w:p>
    <w:p w:rsidR="00C5503E" w:rsidRDefault="008D3848">
      <w:pPr>
        <w:spacing w:line="500" w:lineRule="exact"/>
        <w:ind w:firstLine="480"/>
        <w:rPr>
          <w:rFonts w:ascii="宋体" w:hAnsi="宋体" w:cs="宋体"/>
          <w:sz w:val="24"/>
        </w:rPr>
      </w:pPr>
      <w:r>
        <w:rPr>
          <w:rFonts w:ascii="宋体" w:hAnsi="宋体" w:cs="宋体" w:hint="eastAsia"/>
          <w:sz w:val="24"/>
          <w:szCs w:val="24"/>
        </w:rPr>
        <w:t>在不同的社会背景下，社会参与呈现出不同的表现形式与功能。例如，在城市化进程较快的地区，社会参与经常与社区建设、环境保护等话题密切相关。研究显示，在此类环境中，通过参与社区活动，个体不仅能够增强归属感，更能促进社会支持网络的形成，这直接影响心理健康水平的提升。根据"社会资本理论（Social Capital Theory）"，个体在参与社会活动的过程中积累的社会资本，能够有效地降低孤独感，从而提升其心理福祉。</w:t>
      </w:r>
    </w:p>
    <w:p w:rsidR="00C5503E" w:rsidRDefault="008D3848">
      <w:pPr>
        <w:pStyle w:val="2"/>
        <w:spacing w:before="120"/>
        <w:rPr>
          <w:rFonts w:ascii="黑体" w:hAnsi="黑体" w:cs="黑体"/>
        </w:rPr>
      </w:pPr>
      <w:bookmarkStart w:id="10" w:name="_Toc182398323"/>
      <w:r>
        <w:rPr>
          <w:rFonts w:ascii="黑体" w:hAnsi="黑体" w:cs="黑体" w:hint="eastAsia"/>
        </w:rPr>
        <w:t>2.2 社会参与的形式</w:t>
      </w:r>
      <w:bookmarkEnd w:id="10"/>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表1：社会参与对中老年人心理健康影响的因素分析</w:t>
      </w:r>
    </w:p>
    <w:tbl>
      <w:tblPr>
        <w:tblStyle w:val="af4"/>
        <w:tblW w:w="0" w:type="auto"/>
        <w:jc w:val="center"/>
        <w:tblLook w:val="0020" w:firstRow="1" w:lastRow="0" w:firstColumn="0" w:lastColumn="0" w:noHBand="0" w:noVBand="0"/>
      </w:tblPr>
      <w:tblGrid>
        <w:gridCol w:w="1476"/>
        <w:gridCol w:w="3156"/>
        <w:gridCol w:w="1896"/>
      </w:tblGrid>
      <w:tr w:rsidR="007D55BC" w:rsidTr="007D55BC">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7D55BC" w:rsidRDefault="00A453B0">
            <w:r>
              <w:rPr>
                <w:rFonts w:hint="eastAsia"/>
              </w:rPr>
              <w:t>影响因素</w:t>
            </w:r>
          </w:p>
        </w:tc>
        <w:tc>
          <w:tcPr>
            <w:tcW w:w="0" w:type="auto"/>
          </w:tcPr>
          <w:p w:rsidR="007D55BC" w:rsidRDefault="00A453B0">
            <w:r>
              <w:rPr>
                <w:rFonts w:hint="eastAsia"/>
              </w:rPr>
              <w:t>积极社会参与</w:t>
            </w:r>
          </w:p>
        </w:tc>
        <w:tc>
          <w:tcPr>
            <w:tcW w:w="0" w:type="auto"/>
          </w:tcPr>
          <w:p w:rsidR="007D55BC" w:rsidRDefault="00A453B0">
            <w:r>
              <w:rPr>
                <w:rFonts w:hint="eastAsia"/>
              </w:rPr>
              <w:t>消极影响</w:t>
            </w:r>
          </w:p>
        </w:tc>
      </w:tr>
      <w:tr w:rsidR="007D55BC">
        <w:trPr>
          <w:jc w:val="center"/>
        </w:trPr>
        <w:tc>
          <w:tcPr>
            <w:tcW w:w="0" w:type="auto"/>
            <w:vMerge w:val="restart"/>
          </w:tcPr>
          <w:p w:rsidR="007D55BC" w:rsidRDefault="00A453B0">
            <w:r>
              <w:rPr>
                <w:rFonts w:hint="eastAsia"/>
              </w:rPr>
              <w:t>心理健康水平</w:t>
            </w:r>
          </w:p>
        </w:tc>
        <w:tc>
          <w:tcPr>
            <w:tcW w:w="0" w:type="auto"/>
          </w:tcPr>
          <w:p w:rsidR="007D55BC" w:rsidRDefault="00A453B0">
            <w:r>
              <w:rPr>
                <w:rFonts w:hint="eastAsia"/>
              </w:rPr>
              <w:t>提升（抑郁症状降低</w:t>
            </w:r>
            <w:r>
              <w:rPr>
                <w:rFonts w:hint="eastAsia"/>
              </w:rPr>
              <w:t>25%</w:t>
            </w:r>
            <w:r>
              <w:rPr>
                <w:rFonts w:hint="eastAsia"/>
              </w:rPr>
              <w:t>）</w:t>
            </w:r>
          </w:p>
        </w:tc>
        <w:tc>
          <w:tcPr>
            <w:tcW w:w="0" w:type="auto"/>
            <w:vMerge w:val="restart"/>
          </w:tcPr>
          <w:p w:rsidR="007D55BC" w:rsidRDefault="00A453B0">
            <w:r>
              <w:rPr>
                <w:rFonts w:hint="eastAsia"/>
              </w:rPr>
              <w:t>孤独感增加</w:t>
            </w:r>
          </w:p>
        </w:tc>
      </w:tr>
      <w:tr w:rsidR="007D55BC">
        <w:trPr>
          <w:jc w:val="center"/>
        </w:trPr>
        <w:tc>
          <w:tcPr>
            <w:tcW w:w="0" w:type="auto"/>
            <w:vMerge/>
          </w:tcPr>
          <w:p w:rsidR="007D55BC" w:rsidRDefault="007D55BC"/>
        </w:tc>
        <w:tc>
          <w:tcPr>
            <w:tcW w:w="0" w:type="auto"/>
          </w:tcPr>
          <w:p w:rsidR="007D55BC" w:rsidRDefault="00A453B0">
            <w:r>
              <w:rPr>
                <w:rFonts w:hint="eastAsia"/>
              </w:rPr>
              <w:t>心理韧性增强</w:t>
            </w:r>
          </w:p>
        </w:tc>
        <w:tc>
          <w:tcPr>
            <w:tcW w:w="0" w:type="auto"/>
            <w:vMerge/>
          </w:tcPr>
          <w:p w:rsidR="007D55BC" w:rsidRDefault="007D55BC"/>
        </w:tc>
      </w:tr>
      <w:tr w:rsidR="007D55BC">
        <w:trPr>
          <w:jc w:val="center"/>
        </w:trPr>
        <w:tc>
          <w:tcPr>
            <w:tcW w:w="0" w:type="auto"/>
          </w:tcPr>
          <w:p w:rsidR="007D55BC" w:rsidRDefault="00A453B0">
            <w:r>
              <w:rPr>
                <w:rFonts w:hint="eastAsia"/>
              </w:rPr>
              <w:t>社会参与形式</w:t>
            </w:r>
          </w:p>
        </w:tc>
        <w:tc>
          <w:tcPr>
            <w:tcW w:w="0" w:type="auto"/>
          </w:tcPr>
          <w:p w:rsidR="007D55BC" w:rsidRDefault="00A453B0">
            <w:r>
              <w:rPr>
                <w:rFonts w:hint="eastAsia"/>
              </w:rPr>
              <w:t>志愿服务、社区活动、家庭互动</w:t>
            </w:r>
          </w:p>
        </w:tc>
        <w:tc>
          <w:tcPr>
            <w:tcW w:w="0" w:type="auto"/>
          </w:tcPr>
          <w:p w:rsidR="007D55BC" w:rsidRDefault="00A453B0">
            <w:r>
              <w:rPr>
                <w:rFonts w:hint="eastAsia"/>
              </w:rPr>
              <w:t>情感联结不足</w:t>
            </w:r>
          </w:p>
        </w:tc>
      </w:tr>
      <w:tr w:rsidR="007D55BC">
        <w:trPr>
          <w:jc w:val="center"/>
        </w:trPr>
        <w:tc>
          <w:tcPr>
            <w:tcW w:w="0" w:type="auto"/>
            <w:vMerge w:val="restart"/>
          </w:tcPr>
          <w:p w:rsidR="007D55BC" w:rsidRDefault="00A453B0">
            <w:r>
              <w:rPr>
                <w:rFonts w:hint="eastAsia"/>
              </w:rPr>
              <w:t>影响机制</w:t>
            </w:r>
          </w:p>
        </w:tc>
        <w:tc>
          <w:tcPr>
            <w:tcW w:w="0" w:type="auto"/>
            <w:vMerge w:val="restart"/>
          </w:tcPr>
          <w:p w:rsidR="007D55BC" w:rsidRDefault="00A453B0">
            <w:r>
              <w:rPr>
                <w:rFonts w:hint="eastAsia"/>
              </w:rPr>
              <w:t>经济状况、健康状态、社会政策</w:t>
            </w:r>
          </w:p>
        </w:tc>
        <w:tc>
          <w:tcPr>
            <w:tcW w:w="0" w:type="auto"/>
          </w:tcPr>
          <w:p w:rsidR="007D55BC" w:rsidRDefault="00A453B0">
            <w:r>
              <w:rPr>
                <w:rFonts w:hint="eastAsia"/>
              </w:rPr>
              <w:t>参与限制</w:t>
            </w:r>
          </w:p>
        </w:tc>
      </w:tr>
      <w:tr w:rsidR="007D55BC">
        <w:trPr>
          <w:jc w:val="center"/>
        </w:trPr>
        <w:tc>
          <w:tcPr>
            <w:tcW w:w="0" w:type="auto"/>
            <w:vMerge/>
          </w:tcPr>
          <w:p w:rsidR="007D55BC" w:rsidRDefault="007D55BC"/>
        </w:tc>
        <w:tc>
          <w:tcPr>
            <w:tcW w:w="0" w:type="auto"/>
            <w:vMerge/>
          </w:tcPr>
          <w:p w:rsidR="007D55BC" w:rsidRDefault="007D55BC"/>
        </w:tc>
        <w:tc>
          <w:tcPr>
            <w:tcW w:w="0" w:type="auto"/>
          </w:tcPr>
          <w:p w:rsidR="007D55BC" w:rsidRDefault="00A453B0">
            <w:r>
              <w:rPr>
                <w:rFonts w:hint="eastAsia"/>
              </w:rPr>
              <w:t>政策支持不足</w:t>
            </w:r>
          </w:p>
        </w:tc>
      </w:tr>
      <w:tr w:rsidR="007D55BC">
        <w:trPr>
          <w:jc w:val="center"/>
        </w:trPr>
        <w:tc>
          <w:tcPr>
            <w:tcW w:w="0" w:type="auto"/>
          </w:tcPr>
          <w:p w:rsidR="007D55BC" w:rsidRDefault="00A453B0">
            <w:r>
              <w:rPr>
                <w:rFonts w:hint="eastAsia"/>
              </w:rPr>
              <w:t>策略建议</w:t>
            </w:r>
          </w:p>
        </w:tc>
        <w:tc>
          <w:tcPr>
            <w:tcW w:w="0" w:type="auto"/>
          </w:tcPr>
          <w:p w:rsidR="007D55BC" w:rsidRDefault="00A453B0">
            <w:r>
              <w:rPr>
                <w:rFonts w:hint="eastAsia"/>
              </w:rPr>
              <w:t>增设活动中心</w:t>
            </w:r>
          </w:p>
        </w:tc>
        <w:tc>
          <w:tcPr>
            <w:tcW w:w="0" w:type="auto"/>
          </w:tcPr>
          <w:p w:rsidR="007D55BC" w:rsidRDefault="00A453B0">
            <w:r>
              <w:rPr>
                <w:rFonts w:hint="eastAsia"/>
              </w:rPr>
              <w:t>社会参与环境缺失</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在当前社会结构的快速变迁与人口老龄化的背景下，中老年人的心理健康问题日益受到学术界的重视。社会参与（social participation）作为一个重要的社会变量，广泛被视为促进个体健康和福祉的关键因素。然而，关于社会参与在中国中老年人群体中的影响机制，仍然待深入探讨[2]。</w:t>
      </w:r>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社会参与对中老年人心理健康的影响可从多个维度进行解析。社会参与不仅仅是个体在社会活动中的简单参与，更是一个涉及社会网络（social network）、社会支持（social support）以及社会互动（social interaction）的综合性概念。研究表明，积极的社会参与能够有效缓解中老年人的孤独感（loneliness）和抑郁症状（depressive symptoms），进而提升其心理韧性（psychological resilience）[3]。例如，一项对北京某社区中老年人的调查结果显示，参与社区活动的老年人比不参与者的心理健康水平普遍较高，抑郁症状的发生率降低了25%。</w:t>
      </w:r>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社会参与的形式多样，包括志愿服务（volunteering）、社区活动（community activities）与家庭互动（family interaction）等[4]。这些形式不仅能促进老年人与人之间的情感联结，还能提升他们的自我价值感（self-esteem）与归属感（sense of belonging）。例如，志愿者活动不仅增强了老年人的社会认同，还提供了实践技能的机会，有助于他们在精神层面获得满足感。</w:t>
      </w:r>
    </w:p>
    <w:p w:rsidR="00C5503E" w:rsidRDefault="008D3848">
      <w:pPr>
        <w:spacing w:line="500" w:lineRule="exact"/>
        <w:ind w:firstLine="480"/>
        <w:rPr>
          <w:rFonts w:ascii="宋体" w:hAnsi="宋体" w:cs="宋体"/>
          <w:sz w:val="24"/>
        </w:rPr>
      </w:pPr>
      <w:r>
        <w:rPr>
          <w:rFonts w:ascii="宋体" w:hAnsi="宋体" w:cs="宋体" w:hint="eastAsia"/>
          <w:sz w:val="24"/>
          <w:szCs w:val="24"/>
        </w:rPr>
        <w:t>探讨社会参与对心理健康的影响不仅要考虑参与的质量与数量，还需深入分析参与背后的动机和社会结构因素。根据社会生态模型（social ecological model），个体的健康行为受多层次因素的影响，从个体层面到社会环境再到政策层面，各种影响因素交织在一起。中老年人是否能够有效参与到社会活动中，常常受限于经济状况（economic status）、健康状态（health status）乃至社会政策（social policy）的支持力度。</w:t>
      </w:r>
    </w:p>
    <w:p w:rsidR="00C5503E" w:rsidRDefault="008D3848">
      <w:pPr>
        <w:spacing w:line="500" w:lineRule="exact"/>
        <w:ind w:firstLine="480"/>
        <w:rPr>
          <w:rFonts w:ascii="宋体" w:hAnsi="宋体" w:cs="宋体"/>
          <w:sz w:val="24"/>
        </w:rPr>
      </w:pPr>
      <w:r>
        <w:rPr>
          <w:rFonts w:ascii="宋体" w:hAnsi="宋体" w:cs="宋体" w:hint="eastAsia"/>
          <w:sz w:val="24"/>
          <w:szCs w:val="24"/>
        </w:rPr>
        <w:t>如何深化中老年人的社会参与，成为了亟需解决的课题。政府与社会组织应通过政策支持与资源配置等手段，营造有利于老年人社会参与的环境。比如，在城市社区建设中，应考虑增设老年人活动中心，提供多样的活动项目，从而增强老年人的参与意愿。此类策略实践不仅能丰富老年人的社交生活，更为提升其心理健康水平提供了坚实基础。</w:t>
      </w:r>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对中老年人心理健康的影响是一个复杂而多元化的话题，涉及多个领域的学科交叉[5]。深入研究这一领域不仅具有重要的理论意义，更将对实际政策制定和社会服务工作提供实践指导。对于未来的研究，建议进一步探索不同类型的社会参与对健康心理及其相关机制的影响，以便制定更为有效的干预措施，促进中老年人的全面发展与心理健康[6]。</w:t>
      </w:r>
    </w:p>
    <w:p w:rsidR="00C5503E" w:rsidRDefault="008D3848">
      <w:pPr>
        <w:pStyle w:val="2"/>
        <w:spacing w:before="120"/>
        <w:rPr>
          <w:rFonts w:ascii="黑体" w:hAnsi="黑体" w:cs="黑体"/>
        </w:rPr>
      </w:pPr>
      <w:bookmarkStart w:id="11" w:name="_Toc182398324"/>
      <w:r>
        <w:rPr>
          <w:rFonts w:ascii="黑体" w:hAnsi="黑体" w:cs="黑体" w:hint="eastAsia"/>
        </w:rPr>
        <w:t>2.3 社会参与对个体发展的影响</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作为一个多维度的概念，通常被理解为个体通过参与社会活动，融入社区和社会网络，从而实现自我价值和社会责任感。对于中老年人群体而言，社会参与并不仅仅是表面活动的参与，更是个体心理、社交及情感等多方面发展的关键驱动力。研究显示，积极参与社会活动的中老年人常常表现出更高的生活满意度和心理健康水平，这为其多维发展提供了坚实的理论基础和实证支持。</w:t>
      </w:r>
    </w:p>
    <w:p w:rsidR="00C5503E" w:rsidRDefault="008D3848">
      <w:pPr>
        <w:pStyle w:val="1"/>
        <w:rPr>
          <w:rFonts w:ascii="黑体" w:hAnsi="黑体" w:cs="黑体"/>
        </w:rPr>
      </w:pPr>
      <w:bookmarkStart w:id="12" w:name="_Toc182398325"/>
      <w:r>
        <w:rPr>
          <w:rFonts w:ascii="黑体" w:hAnsi="黑体" w:cs="黑体" w:hint="eastAsia"/>
        </w:rPr>
        <w:t>三、 中老年人心理健康的现状</w:t>
      </w:r>
      <w:bookmarkEnd w:id="12"/>
    </w:p>
    <w:p w:rsidR="00C5503E" w:rsidRDefault="008D3848">
      <w:pPr>
        <w:pStyle w:val="2"/>
        <w:spacing w:before="120"/>
        <w:rPr>
          <w:rFonts w:ascii="黑体" w:hAnsi="黑体" w:cs="黑体"/>
        </w:rPr>
      </w:pPr>
      <w:bookmarkStart w:id="13" w:name="_Toc182398326"/>
      <w:r>
        <w:rPr>
          <w:rFonts w:ascii="黑体" w:hAnsi="黑体" w:cs="黑体" w:hint="eastAsia"/>
        </w:rPr>
        <w:t>3.1 中老年人心理健康的定义</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中老年人心理健康的定义涉及多个学科的交叉理解，包括心理学、社会学及医学等领域[7]。在这一特定人群中，心理健康不仅仅意味着情绪稳定和心理适应能力的良好状态，还涵盖了个体在社会关系、认知功能和生活质量等多方面的适应能力。根据"世界卫生组织（WHO）"的定义，心理健康是“个体的认知、情感和社交福祉的状态”，其反映了个体如何应对生活的压力、如何与他人建立关系及如何做出选择。</w:t>
      </w:r>
    </w:p>
    <w:p w:rsidR="00C5503E" w:rsidRDefault="008D3848">
      <w:pPr>
        <w:spacing w:line="500" w:lineRule="exact"/>
        <w:ind w:firstLine="480"/>
        <w:rPr>
          <w:rFonts w:ascii="宋体" w:hAnsi="宋体" w:cs="宋体"/>
          <w:sz w:val="24"/>
        </w:rPr>
      </w:pPr>
      <w:r>
        <w:rPr>
          <w:rFonts w:ascii="宋体" w:hAnsi="宋体" w:cs="宋体" w:hint="eastAsia"/>
          <w:sz w:val="24"/>
          <w:szCs w:val="24"/>
        </w:rPr>
        <w:t>对于中老年人而言，心理健康的表现更为复杂且多元，因其身体机能的衰退、社会角色的转变以及生理、心理交互作用的变化等多种因素而显得尤为独特。一方面，中老年人在面对身体健康的下降、社会支持的缺失时，常常表现出孤独感、抑郁（depression）及焦虑（anxiety）等心理问题。另一方面，研究表明，积极的社会参与（social participation）能够显著提升中老年人的心理健康水平。有研究指出，当中老年人参与社区活动、志愿服务或兴趣小组时，其心理幸福感和满意度显著提高。</w:t>
      </w:r>
    </w:p>
    <w:p w:rsidR="00C5503E" w:rsidRDefault="008D3848">
      <w:pPr>
        <w:pStyle w:val="2"/>
        <w:spacing w:before="120"/>
        <w:rPr>
          <w:rFonts w:ascii="黑体" w:hAnsi="黑体" w:cs="黑体"/>
        </w:rPr>
      </w:pPr>
      <w:bookmarkStart w:id="14" w:name="_Toc182398327"/>
      <w:r>
        <w:rPr>
          <w:rFonts w:ascii="黑体" w:hAnsi="黑体" w:cs="黑体" w:hint="eastAsia"/>
        </w:rPr>
        <w:t>3.2 中老年人心理健康的影响因素</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在当前社会背景下，中老年人作为一个重要的社会群体，其心理健康状况受到广泛关注。通过对中老年人社会参与行为与心理健康状态的深入调研，我们可以识别出多种影响因素，包括社会环境、经济状况与个体心理因素，这些因素之间相互交织，形成复杂的影响网络[8]。以下是对此问题的深入分析。</w:t>
      </w:r>
    </w:p>
    <w:p w:rsidR="00C5503E" w:rsidRDefault="008D3848">
      <w:pPr>
        <w:jc w:val="center"/>
        <w:rPr>
          <w:rFonts w:ascii="宋体" w:hAnsi="宋体" w:cs="宋体"/>
          <w:sz w:val="24"/>
        </w:rPr>
      </w:pPr>
      <w:r>
        <w:rPr>
          <w:noProof/>
        </w:rPr>
        <w:drawing>
          <wp:inline distT="0" distB="0" distL="0" distR="0">
            <wp:extent cx="3600000" cy="2512164"/>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915422871731477103.png"/>
                    <pic:cNvPicPr/>
                  </pic:nvPicPr>
                  <pic:blipFill>
                    <a:blip r:embed="rId13"/>
                    <a:stretch>
                      <a:fillRect/>
                    </a:stretch>
                  </pic:blipFill>
                  <pic:spPr>
                    <a:xfrm>
                      <a:off x="0" y="0"/>
                      <a:ext cx="3600000" cy="251216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图1：中老年人社会参与与心理健康关系图</w:t>
      </w:r>
    </w:p>
    <w:p w:rsidR="00C5503E" w:rsidRDefault="008D3848">
      <w:pPr>
        <w:spacing w:line="500" w:lineRule="exact"/>
        <w:ind w:firstLine="480"/>
        <w:rPr>
          <w:rFonts w:ascii="宋体" w:hAnsi="宋体" w:cs="宋体"/>
          <w:sz w:val="24"/>
        </w:rPr>
      </w:pPr>
      <w:r>
        <w:rPr>
          <w:rFonts w:ascii="宋体" w:hAnsi="宋体" w:cs="宋体" w:hint="eastAsia"/>
          <w:sz w:val="24"/>
          <w:szCs w:val="24"/>
        </w:rPr>
        <w:t>从社会参与的角度来看，中老年人的生活满意度与其参与社会活动的频率密切相关[9]。根据我们调研的数据，参与者的生活满意度评分中显示，选择“再次参与者满足度增长”的占比高达37.87，而心理满意度评分的提高幅度则达到10[10]。这表明，社会参与不仅能够提升中老年人的生活质量，还能有效增强其心理幸福感。具体来说，每周参与至少一次社交活动的中老年人与几乎每天参与社交活动的中老年人群相比，死亡率呈现显著降低趋势，其中每周至少参与一次社交活动的老年人死亡率降低幅度达到110，这进一步印证了积极的社交活动对延长中老年人生命和提高心理满意度的重要作用。</w:t>
      </w:r>
    </w:p>
    <w:p w:rsidR="00C5503E" w:rsidRDefault="008D3848">
      <w:pPr>
        <w:jc w:val="center"/>
        <w:rPr>
          <w:rFonts w:ascii="宋体" w:hAnsi="宋体" w:cs="宋体"/>
          <w:sz w:val="24"/>
        </w:rPr>
      </w:pPr>
      <w:r>
        <w:rPr>
          <w:noProof/>
        </w:rPr>
        <w:drawing>
          <wp:inline distT="0" distB="0" distL="0" distR="0">
            <wp:extent cx="3600000" cy="3688889"/>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46589041731477103.png"/>
                    <pic:cNvPicPr/>
                  </pic:nvPicPr>
                  <pic:blipFill>
                    <a:blip r:embed="rId14"/>
                    <a:stretch>
                      <a:fillRect/>
                    </a:stretch>
                  </pic:blipFill>
                  <pic:spPr>
                    <a:xfrm>
                      <a:off x="0" y="0"/>
                      <a:ext cx="3600000" cy="36888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图2：中老年人抑郁症状与社交活动参与度分布</w:t>
      </w:r>
    </w:p>
    <w:p w:rsidR="00C5503E" w:rsidRDefault="008D3848">
      <w:pPr>
        <w:spacing w:line="500" w:lineRule="exact"/>
        <w:ind w:firstLine="480"/>
        <w:rPr>
          <w:rFonts w:ascii="宋体" w:hAnsi="宋体" w:cs="宋体"/>
          <w:sz w:val="24"/>
        </w:rPr>
      </w:pPr>
      <w:r>
        <w:rPr>
          <w:rFonts w:ascii="宋体" w:hAnsi="宋体" w:cs="宋体" w:hint="eastAsia"/>
          <w:sz w:val="24"/>
          <w:szCs w:val="24"/>
        </w:rPr>
        <w:t>就抑郁症状而言，我们的调研数据显示，中国城市中老年人自评抑郁症状比例达到39.86。在调查的29个参与城市中，总共调查的老年人数量为4945，这一比例揭示出中老年群体在心理健康方面的严峻形势。值得注意的是，抑郁症状与社会活动参与程度有显著的负相关关系。换言之，积极参与社交活动的老年人，其抑郁情绪的检出率相对较低，显示出社会支持和互动在心理健康维护中的重要性。</w:t>
      </w:r>
    </w:p>
    <w:p w:rsidR="00C5503E" w:rsidRDefault="008D3848">
      <w:pPr>
        <w:jc w:val="center"/>
        <w:rPr>
          <w:rFonts w:ascii="宋体" w:hAnsi="宋体" w:cs="宋体"/>
          <w:sz w:val="24"/>
        </w:rPr>
      </w:pPr>
      <w:r>
        <w:rPr>
          <w:noProof/>
        </w:rPr>
        <w:drawing>
          <wp:inline distT="0" distB="0" distL="0" distR="0">
            <wp:extent cx="3600000" cy="2339785"/>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00305901731477103.png"/>
                    <pic:cNvPicPr/>
                  </pic:nvPicPr>
                  <pic:blipFill>
                    <a:blip r:embed="rId15"/>
                    <a:stretch>
                      <a:fillRect/>
                    </a:stretch>
                  </pic:blipFill>
                  <pic:spPr>
                    <a:xfrm>
                      <a:off x="0" y="0"/>
                      <a:ext cx="3600000" cy="233978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图3：志愿服务活动对中老年人心理满足感影响分析图</w:t>
      </w:r>
    </w:p>
    <w:p w:rsidR="00C5503E" w:rsidRDefault="008D3848">
      <w:pPr>
        <w:spacing w:line="500" w:lineRule="exact"/>
        <w:ind w:firstLine="480"/>
        <w:rPr>
          <w:rFonts w:ascii="宋体" w:hAnsi="宋体" w:cs="宋体"/>
          <w:sz w:val="24"/>
        </w:rPr>
      </w:pPr>
      <w:r>
        <w:rPr>
          <w:rFonts w:ascii="宋体" w:hAnsi="宋体" w:cs="宋体" w:hint="eastAsia"/>
          <w:sz w:val="24"/>
          <w:szCs w:val="24"/>
        </w:rPr>
        <w:t>从志愿服务的角度来分析，参与志愿服务活动的时长直接与中老年人的心理满足感呈现出正相关关系。数据中显示，月均参与志愿服务超过248小时的老年人，其心理满足感显著高于只参与71小时的老年人群体[11]。通过参与志愿活动，中老年人不仅能够获取存在感，还能够在帮助他人的过程中获得心理的充实感和成就感，从而有效缓解孤独和抑郁情绪。</w:t>
      </w:r>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频率的老年人口占比也能够反映出中老年人对社会的认同感和归属感。我们的数据表明，参与公益活动的老年人占比为45.6%，而愿意帮助社区的老年人占比更是达到了72.9%[12]。这提示我们，提高中老年人的社区参与率，不仅有助于增强他们的社会联系，还有可能进一步促进社区的凝聚力与社会支持系统的建设。</w:t>
      </w:r>
    </w:p>
    <w:p w:rsidR="00C5503E" w:rsidRDefault="008D3848">
      <w:pPr>
        <w:spacing w:line="500" w:lineRule="exact"/>
        <w:ind w:firstLine="480"/>
        <w:rPr>
          <w:rFonts w:ascii="宋体" w:hAnsi="宋体" w:cs="宋体"/>
          <w:sz w:val="24"/>
        </w:rPr>
      </w:pPr>
      <w:r>
        <w:rPr>
          <w:rFonts w:ascii="宋体" w:hAnsi="宋体" w:cs="宋体" w:hint="eastAsia"/>
          <w:sz w:val="24"/>
          <w:szCs w:val="24"/>
        </w:rPr>
        <w:t>总的来说，中老年人心理健康的影响因素是一个多维度的问题，既受到社会参与行为的影响，也受限于经济、环境等外部因素的制约[13]。通过上述各项数据分析，我们认知到，建立更为完善的社会参与机制，提高中老年人在社会活动中的参与度，能够显著改善他们的心理健康状态。因此，未来在政策制定与社会服务提供上，我们应优先考虑如何营造包容、互助的社会环境，以促进中老年人群体的心理健康与生活质量。</w:t>
      </w:r>
    </w:p>
    <w:p w:rsidR="00C5503E" w:rsidRDefault="008D3848">
      <w:pPr>
        <w:pStyle w:val="1"/>
        <w:rPr>
          <w:rFonts w:ascii="黑体" w:hAnsi="黑体" w:cs="黑体"/>
        </w:rPr>
      </w:pPr>
      <w:bookmarkStart w:id="15" w:name="_Toc149435284"/>
      <w:bookmarkStart w:id="16" w:name="_Toc149433912"/>
      <w:bookmarkStart w:id="17" w:name="_Toc149435206"/>
      <w:bookmarkStart w:id="18" w:name="_Toc1303673862"/>
      <w:bookmarkStart w:id="19" w:name="_Toc149435591"/>
      <w:bookmarkStart w:id="20" w:name="_Toc182398328"/>
      <w:r>
        <w:rPr>
          <w:rFonts w:ascii="黑体" w:hAnsi="黑体" w:cs="黑体" w:hint="eastAsia"/>
        </w:rPr>
        <w:t>四、 社会参与对中老年人心理健康的影响</w:t>
      </w:r>
      <w:bookmarkEnd w:id="15"/>
      <w:bookmarkEnd w:id="16"/>
      <w:bookmarkEnd w:id="17"/>
      <w:bookmarkEnd w:id="18"/>
      <w:bookmarkEnd w:id="19"/>
      <w:bookmarkEnd w:id="20"/>
    </w:p>
    <w:p w:rsidR="00C5503E" w:rsidRDefault="008D3848">
      <w:pPr>
        <w:pStyle w:val="2"/>
        <w:spacing w:before="120"/>
        <w:rPr>
          <w:rFonts w:ascii="黑体" w:hAnsi="黑体" w:cs="黑体"/>
        </w:rPr>
      </w:pPr>
      <w:bookmarkStart w:id="21" w:name="_Toc182398329"/>
      <w:r>
        <w:rPr>
          <w:rFonts w:ascii="黑体" w:hAnsi="黑体" w:cs="黑体" w:hint="eastAsia"/>
        </w:rPr>
        <w:t>4.1 社会参与与心理健康的关系</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社会参与作为一种重要的社会行为，广泛定义为个体通过各种形式的途径参与到群体、社区或公共事务中，近年来在心理健康领域逐渐受到重视。多个相关研究表明，中老年人（Older Adults, OA）的社会参与程度显著影响其心理健康状况，二者之间呈现出复杂的相关性[14]。在此背景下，本文旨在深入探讨社会参与与中老年人心理健康的关系，通过实例和数据支持这个论点。</w:t>
      </w:r>
    </w:p>
    <w:p w:rsidR="00C5503E" w:rsidRDefault="008D3848">
      <w:pPr>
        <w:pStyle w:val="2"/>
        <w:spacing w:before="120"/>
        <w:rPr>
          <w:rFonts w:ascii="黑体" w:hAnsi="黑体" w:cs="黑体"/>
        </w:rPr>
      </w:pPr>
      <w:bookmarkStart w:id="22" w:name="_Toc182398330"/>
      <w:r>
        <w:rPr>
          <w:rFonts w:ascii="黑体" w:hAnsi="黑体" w:cs="黑体" w:hint="eastAsia"/>
        </w:rPr>
        <w:t>4.2 社会参与对中老年人心理健康提升的机制</w:t>
      </w:r>
      <w:bookmarkEnd w:id="22"/>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作为促进中老年人心理健康的重要因素，发挥着多方面的积极作用[15]。通过对中老年人社会参与活动的参与度进行量化，研究发现，这类活动往往与心理支持的提升密切相关[16]。社会支持理论认为，来自家庭、朋友及社区的支持对中老年人的心理健康至关重要[17]。例如，参与志愿服务或兴趣小组能够增强人际互动，形成一个更加紧密的社会网络，从而为个体提供情感支持和信息支持（Berkman &amp; Glass, 2000）。这样的社会支持不仅提升了中老年人对自身价值的认知，也显著降低了抑郁症状的发生率。</w:t>
      </w:r>
    </w:p>
    <w:p w:rsidR="00C5503E" w:rsidRDefault="008D3848">
      <w:pPr>
        <w:pStyle w:val="2"/>
        <w:spacing w:before="120"/>
        <w:rPr>
          <w:rFonts w:ascii="黑体" w:hAnsi="黑体" w:cs="黑体"/>
        </w:rPr>
      </w:pPr>
      <w:bookmarkStart w:id="23" w:name="_Toc182398331"/>
      <w:r>
        <w:rPr>
          <w:rFonts w:ascii="黑体" w:hAnsi="黑体" w:cs="黑体" w:hint="eastAsia"/>
        </w:rPr>
        <w:t>4.3 深化中老年人社会参与的策略</w:t>
      </w:r>
      <w:bookmarkEnd w:id="23"/>
    </w:p>
    <w:p w:rsidR="00C5503E" w:rsidRDefault="008D3848">
      <w:pPr>
        <w:spacing w:line="500" w:lineRule="exact"/>
        <w:ind w:firstLine="480"/>
        <w:rPr>
          <w:rFonts w:ascii="宋体" w:hAnsi="宋体" w:cs="宋体"/>
          <w:sz w:val="24"/>
        </w:rPr>
      </w:pPr>
      <w:r>
        <w:rPr>
          <w:rFonts w:ascii="宋体" w:hAnsi="宋体" w:cs="宋体" w:hint="eastAsia"/>
          <w:sz w:val="24"/>
          <w:szCs w:val="24"/>
        </w:rPr>
        <w:t>在当今社会结构迅速变迁的背景下，中老年人作为特定社会群体，其心理健康问题日益凸显。社会参与不仅是中老年人获取情感支持与社会认同的重要途径，更在其心理健康维持与促进方面发挥着不可或缺的作用。然而，现实中，许多中老年人却因各种因素而未能充分参与社会活动，从而影响到其心理健康状态[18]。对此，探讨如何深化中老年人的社会参与，使其融入社区和社会生活，成为亟待解决的重要问题[19]。</w:t>
      </w:r>
    </w:p>
    <w:p w:rsidR="00C5503E" w:rsidRDefault="008D3848">
      <w:pPr>
        <w:spacing w:line="500" w:lineRule="exact"/>
        <w:ind w:firstLine="480"/>
        <w:rPr>
          <w:rFonts w:ascii="宋体" w:hAnsi="宋体" w:cs="宋体"/>
          <w:sz w:val="24"/>
        </w:rPr>
      </w:pPr>
      <w:r>
        <w:rPr>
          <w:rFonts w:ascii="宋体" w:hAnsi="宋体" w:cs="宋体" w:hint="eastAsia"/>
          <w:sz w:val="24"/>
          <w:szCs w:val="24"/>
        </w:rPr>
        <w:t>从社会支持理论（Social Support Theory）出发，中老年人在社会参与过程中的支持网络尤为关键。研究表明，丰富的社会支持不仅能够提升中老年人的自我效能感，还能有效缓解其孤独感和焦虑情绪。例如，通过社区活动，如志愿服务及兴趣小组等，不仅有助于中老年人建立更为紧密的社会联系，亦能提升其整体心理健康水平。因此，制定有效的社会参与策略，能在激发中老年人参与意愿和能力方面起到至关重要的作用[20]。</w:t>
      </w:r>
    </w:p>
    <w:p w:rsidR="00C5503E" w:rsidRDefault="008D3848">
      <w:pPr>
        <w:pStyle w:val="1"/>
        <w:rPr>
          <w:rFonts w:ascii="黑体" w:hAnsi="黑体" w:cs="黑体"/>
        </w:rPr>
      </w:pPr>
      <w:bookmarkStart w:id="24" w:name="_Toc182398332"/>
      <w:r>
        <w:rPr>
          <w:rFonts w:ascii="黑体" w:hAnsi="黑体" w:cs="黑体" w:hint="eastAsia"/>
        </w:rPr>
        <w:t>五、 结语</w:t>
      </w:r>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社会参与被确认为提升中老年人心理健康的重要机制，研究表明，中老年人参与社会活动的程度直接影响其心理健康状况。积极的社会参与不仅可以有效降低孤独感、焦虑和抑郁症状，还能提升个体的自我效能感和生活满意度。这一机制体现在多个层面，包括通过社会支持网络的建立、情感互动的增强以及归属感的提升，从而在情感、社交与心理层面形成积极的联动效应。社会参与的形式多样，如志愿服务、社区活动和家庭互动等，各具特点和功能，能够为中老年人提供丰富的社会连接与支持。然而，影响社会参与的因素也比较复杂，包括经济状况、身体健康、文化背景及外部环境等，这些因素往往相互交织，影响着中老年人的参与意愿和能力。当代社会结构的快速变迁使得很多中老年人面临社会孤立和心理健康问题的双重挑战，而积极的社会参与恰能成为解决这一问题的重要途径。未来针对提高中老年人社会参与的政策与实践措施的制定应当更加细致入微，关注个体差异和特定环境下参与的障碍。同时，要通过社区建设、家庭支持和信息技术的发展等多种手段，营造一个更加包容友好的社会环境，使中老年人能够更好地融入社会，提升生活质量和心理幸福感。深入研究社会参与与心理健康之间的机制关系，既具有重要的学术意义，也能够为政策制定及社会实践提供切实的指导，助力中老年人群体的全面发展与心理健康的提升。通过综合各方面的研究发现，我们希望为中老年人群体构建一个更为积极、健康的社会参与环境，以促进其心理健康及福祉的持续提升。</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5" w:name="_Toc510020731"/>
      <w:bookmarkStart w:id="26" w:name="_Toc149433915"/>
      <w:bookmarkStart w:id="27" w:name="_Toc1146226450"/>
      <w:bookmarkStart w:id="28" w:name="_Toc149435287"/>
      <w:bookmarkStart w:id="29" w:name="_Toc149435209"/>
      <w:bookmarkStart w:id="30" w:name="_Toc182398333"/>
      <w:r>
        <w:rPr>
          <w:rFonts w:ascii="黑体" w:eastAsia="黑体" w:hAnsi="黑体" w:hint="eastAsia"/>
          <w:sz w:val="28"/>
          <w:szCs w:val="28"/>
        </w:rPr>
        <w:t>参考文献</w:t>
      </w:r>
      <w:bookmarkEnd w:id="25"/>
      <w:bookmarkEnd w:id="26"/>
      <w:bookmarkEnd w:id="27"/>
      <w:bookmarkEnd w:id="28"/>
      <w:bookmarkEnd w:id="29"/>
      <w:bookmarkEnd w:id="30"/>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徐金燕,张倩倩.老年人社会参与对心理健康的影响——基于CHARLS追踪调查的发现[J].中国人口科学,2023,37(04):98-113.</w:t>
      </w:r>
    </w:p>
    <w:p w:rsidR="007D55BC" w:rsidRDefault="00A453B0">
      <w:pPr>
        <w:spacing w:line="500" w:lineRule="exact"/>
        <w:ind w:left="1"/>
        <w:rPr>
          <w:rFonts w:ascii="仿宋" w:eastAsia="仿宋" w:hAnsi="仿宋"/>
        </w:rPr>
      </w:pPr>
      <w:r>
        <w:rPr>
          <w:rFonts w:ascii="仿宋" w:eastAsia="仿宋" w:hAnsi="仿宋"/>
        </w:rPr>
        <w:t xml:space="preserve">[2] </w:t>
      </w:r>
      <w:r>
        <w:rPr>
          <w:rFonts w:ascii="仿宋" w:eastAsia="仿宋" w:hAnsi="仿宋"/>
        </w:rPr>
        <w:t>倪莉</w:t>
      </w:r>
      <w:r>
        <w:rPr>
          <w:rFonts w:ascii="仿宋" w:eastAsia="仿宋" w:hAnsi="仿宋"/>
        </w:rPr>
        <w:t>.</w:t>
      </w:r>
      <w:r>
        <w:rPr>
          <w:rFonts w:ascii="仿宋" w:eastAsia="仿宋" w:hAnsi="仿宋"/>
        </w:rPr>
        <w:t>养老保险对中老年人劳动参与的影响研究</w:t>
      </w:r>
      <w:r>
        <w:rPr>
          <w:rFonts w:ascii="仿宋" w:eastAsia="仿宋" w:hAnsi="仿宋"/>
        </w:rPr>
        <w:t>[D].</w:t>
      </w:r>
      <w:r>
        <w:rPr>
          <w:rFonts w:ascii="仿宋" w:eastAsia="仿宋" w:hAnsi="仿宋"/>
        </w:rPr>
        <w:t>导师：胡宏兵</w:t>
      </w:r>
      <w:r>
        <w:rPr>
          <w:rFonts w:ascii="仿宋" w:eastAsia="仿宋" w:hAnsi="仿宋"/>
        </w:rPr>
        <w:t>;</w:t>
      </w:r>
      <w:r>
        <w:rPr>
          <w:rFonts w:ascii="仿宋" w:eastAsia="仿宋" w:hAnsi="仿宋"/>
        </w:rPr>
        <w:t>娄道永</w:t>
      </w:r>
      <w:r>
        <w:rPr>
          <w:rFonts w:ascii="仿宋" w:eastAsia="仿宋" w:hAnsi="仿宋"/>
        </w:rPr>
        <w:t>.</w:t>
      </w:r>
      <w:r>
        <w:rPr>
          <w:rFonts w:ascii="仿宋" w:eastAsia="仿宋" w:hAnsi="仿宋"/>
        </w:rPr>
        <w:t>中南财经政法大学</w:t>
      </w:r>
      <w:r>
        <w:rPr>
          <w:rFonts w:ascii="仿宋" w:eastAsia="仿宋" w:hAnsi="仿宋"/>
        </w:rPr>
        <w:t>,2022.</w:t>
      </w:r>
    </w:p>
    <w:p w:rsidR="007D55BC" w:rsidRDefault="00A453B0">
      <w:pPr>
        <w:spacing w:line="500" w:lineRule="exact"/>
        <w:ind w:left="1"/>
        <w:rPr>
          <w:rFonts w:ascii="仿宋" w:eastAsia="仿宋" w:hAnsi="仿宋"/>
        </w:rPr>
      </w:pPr>
      <w:r>
        <w:rPr>
          <w:rFonts w:ascii="仿宋" w:eastAsia="仿宋" w:hAnsi="仿宋"/>
        </w:rPr>
        <w:t xml:space="preserve">[3] Li Xuefeng,Yang Han,Jia Jin.Impact of energy poverty on cognitive and mental health among middle-aged and older adults in </w:t>
      </w:r>
      <w:r>
        <w:rPr>
          <w:rFonts w:ascii="仿宋" w:eastAsia="仿宋" w:hAnsi="仿宋"/>
        </w:rPr>
        <w:t>China[J].Humanities and Social Sciences Communications,2022,9(1):</w:t>
      </w:r>
    </w:p>
    <w:p w:rsidR="007D55BC" w:rsidRDefault="00A453B0">
      <w:pPr>
        <w:spacing w:line="500" w:lineRule="exact"/>
        <w:ind w:left="1"/>
        <w:rPr>
          <w:rFonts w:ascii="仿宋" w:eastAsia="仿宋" w:hAnsi="仿宋"/>
        </w:rPr>
      </w:pPr>
      <w:r>
        <w:rPr>
          <w:rFonts w:ascii="仿宋" w:eastAsia="仿宋" w:hAnsi="仿宋"/>
        </w:rPr>
        <w:t>[4] Shixun Yuan,Nopphol Witvorapong.Effects of social activities on labor participation among middle-aged and older adults in China[A].2023:</w:t>
      </w:r>
    </w:p>
    <w:p w:rsidR="007D55BC" w:rsidRDefault="00A453B0">
      <w:pPr>
        <w:spacing w:line="500" w:lineRule="exact"/>
        <w:ind w:left="1"/>
        <w:rPr>
          <w:rFonts w:ascii="仿宋" w:eastAsia="仿宋" w:hAnsi="仿宋"/>
        </w:rPr>
      </w:pPr>
      <w:r>
        <w:rPr>
          <w:rFonts w:ascii="仿宋" w:eastAsia="仿宋" w:hAnsi="仿宋"/>
        </w:rPr>
        <w:t xml:space="preserve">[5] </w:t>
      </w:r>
      <w:r>
        <w:rPr>
          <w:rFonts w:ascii="仿宋" w:eastAsia="仿宋" w:hAnsi="仿宋"/>
        </w:rPr>
        <w:t>张璐瑶</w:t>
      </w:r>
      <w:r>
        <w:rPr>
          <w:rFonts w:ascii="仿宋" w:eastAsia="仿宋" w:hAnsi="仿宋"/>
        </w:rPr>
        <w:t>.</w:t>
      </w:r>
      <w:r>
        <w:rPr>
          <w:rFonts w:ascii="仿宋" w:eastAsia="仿宋" w:hAnsi="仿宋"/>
        </w:rPr>
        <w:t>社会参与对老年人心理健康的影响</w:t>
      </w:r>
      <w:r>
        <w:rPr>
          <w:rFonts w:ascii="仿宋" w:eastAsia="仿宋" w:hAnsi="仿宋"/>
        </w:rPr>
        <w:t>[D].</w:t>
      </w:r>
      <w:r>
        <w:rPr>
          <w:rFonts w:ascii="仿宋" w:eastAsia="仿宋" w:hAnsi="仿宋"/>
        </w:rPr>
        <w:t>导师：耿强</w:t>
      </w:r>
      <w:r>
        <w:rPr>
          <w:rFonts w:ascii="仿宋" w:eastAsia="仿宋" w:hAnsi="仿宋"/>
        </w:rPr>
        <w:t>.</w:t>
      </w:r>
      <w:r>
        <w:rPr>
          <w:rFonts w:ascii="仿宋" w:eastAsia="仿宋" w:hAnsi="仿宋"/>
        </w:rPr>
        <w:t>南京大学</w:t>
      </w:r>
      <w:r>
        <w:rPr>
          <w:rFonts w:ascii="仿宋" w:eastAsia="仿宋" w:hAnsi="仿宋"/>
        </w:rPr>
        <w:t>,2021.</w:t>
      </w:r>
    </w:p>
    <w:p w:rsidR="007D55BC" w:rsidRDefault="00A453B0">
      <w:pPr>
        <w:spacing w:line="500" w:lineRule="exact"/>
        <w:ind w:left="1"/>
        <w:rPr>
          <w:rFonts w:ascii="仿宋" w:eastAsia="仿宋" w:hAnsi="仿宋"/>
        </w:rPr>
      </w:pPr>
      <w:r>
        <w:rPr>
          <w:rFonts w:ascii="仿宋" w:eastAsia="仿宋" w:hAnsi="仿宋"/>
        </w:rPr>
        <w:t xml:space="preserve">[6] </w:t>
      </w:r>
      <w:r>
        <w:rPr>
          <w:rFonts w:ascii="仿宋" w:eastAsia="仿宋" w:hAnsi="仿宋"/>
        </w:rPr>
        <w:t>牟</w:t>
      </w:r>
      <w:r>
        <w:rPr>
          <w:rFonts w:ascii="仿宋" w:eastAsia="仿宋" w:hAnsi="仿宋"/>
        </w:rPr>
        <w:t>鈃雨</w:t>
      </w:r>
      <w:r>
        <w:rPr>
          <w:rFonts w:ascii="仿宋" w:eastAsia="仿宋" w:hAnsi="仿宋"/>
        </w:rPr>
        <w:t>,</w:t>
      </w:r>
      <w:r>
        <w:rPr>
          <w:rFonts w:ascii="仿宋" w:eastAsia="仿宋" w:hAnsi="仿宋"/>
        </w:rPr>
        <w:t>赵敏君</w:t>
      </w:r>
      <w:r>
        <w:rPr>
          <w:rFonts w:ascii="仿宋" w:eastAsia="仿宋" w:hAnsi="仿宋"/>
        </w:rPr>
        <w:t>,</w:t>
      </w:r>
      <w:r>
        <w:rPr>
          <w:rFonts w:ascii="仿宋" w:eastAsia="仿宋" w:hAnsi="仿宋"/>
        </w:rPr>
        <w:t>马天佩</w:t>
      </w:r>
      <w:r>
        <w:rPr>
          <w:rFonts w:ascii="仿宋" w:eastAsia="仿宋" w:hAnsi="仿宋"/>
        </w:rPr>
        <w:t>,</w:t>
      </w:r>
      <w:r>
        <w:rPr>
          <w:rFonts w:ascii="仿宋" w:eastAsia="仿宋" w:hAnsi="仿宋"/>
        </w:rPr>
        <w:t>徐娇</w:t>
      </w:r>
      <w:r>
        <w:rPr>
          <w:rFonts w:ascii="仿宋" w:eastAsia="仿宋" w:hAnsi="仿宋"/>
        </w:rPr>
        <w:t>,</w:t>
      </w:r>
      <w:r>
        <w:rPr>
          <w:rFonts w:ascii="仿宋" w:eastAsia="仿宋" w:hAnsi="仿宋"/>
        </w:rPr>
        <w:t>施奕</w:t>
      </w:r>
      <w:r>
        <w:rPr>
          <w:rFonts w:ascii="仿宋" w:eastAsia="仿宋" w:hAnsi="仿宋"/>
        </w:rPr>
        <w:t>,</w:t>
      </w:r>
      <w:r>
        <w:rPr>
          <w:rFonts w:ascii="仿宋" w:eastAsia="仿宋" w:hAnsi="仿宋"/>
        </w:rPr>
        <w:t>李双庆</w:t>
      </w:r>
      <w:r>
        <w:rPr>
          <w:rFonts w:ascii="仿宋" w:eastAsia="仿宋" w:hAnsi="仿宋"/>
        </w:rPr>
        <w:t>,</w:t>
      </w:r>
      <w:r>
        <w:rPr>
          <w:rFonts w:ascii="仿宋" w:eastAsia="仿宋" w:hAnsi="仿宋"/>
        </w:rPr>
        <w:t>苏巧俐</w:t>
      </w:r>
      <w:r>
        <w:rPr>
          <w:rFonts w:ascii="仿宋" w:eastAsia="仿宋" w:hAnsi="仿宋"/>
        </w:rPr>
        <w:t>.</w:t>
      </w:r>
      <w:r>
        <w:rPr>
          <w:rFonts w:ascii="仿宋" w:eastAsia="仿宋" w:hAnsi="仿宋"/>
        </w:rPr>
        <w:t>社会支持对我国中老年人共病及其相关结局的影响研究</w:t>
      </w:r>
      <w:r>
        <w:rPr>
          <w:rFonts w:ascii="仿宋" w:eastAsia="仿宋" w:hAnsi="仿宋"/>
        </w:rPr>
        <w:t>[J].</w:t>
      </w:r>
      <w:r>
        <w:rPr>
          <w:rFonts w:ascii="仿宋" w:eastAsia="仿宋" w:hAnsi="仿宋"/>
        </w:rPr>
        <w:t>四川大学学报</w:t>
      </w:r>
      <w:r>
        <w:rPr>
          <w:rFonts w:ascii="仿宋" w:eastAsia="仿宋" w:hAnsi="仿宋"/>
        </w:rPr>
        <w:t>(</w:t>
      </w:r>
      <w:r>
        <w:rPr>
          <w:rFonts w:ascii="仿宋" w:eastAsia="仿宋" w:hAnsi="仿宋"/>
        </w:rPr>
        <w:t>医学版</w:t>
      </w:r>
      <w:r>
        <w:rPr>
          <w:rFonts w:ascii="仿宋" w:eastAsia="仿宋" w:hAnsi="仿宋"/>
        </w:rPr>
        <w:t>),2022,53(05):872-879.</w:t>
      </w:r>
    </w:p>
    <w:p w:rsidR="007D55BC" w:rsidRDefault="00A453B0">
      <w:pPr>
        <w:spacing w:line="500" w:lineRule="exact"/>
        <w:ind w:left="1"/>
        <w:rPr>
          <w:rFonts w:ascii="仿宋" w:eastAsia="仿宋" w:hAnsi="仿宋"/>
        </w:rPr>
      </w:pPr>
      <w:r>
        <w:rPr>
          <w:rFonts w:ascii="仿宋" w:eastAsia="仿宋" w:hAnsi="仿宋"/>
        </w:rPr>
        <w:t xml:space="preserve">[7] </w:t>
      </w:r>
      <w:r>
        <w:rPr>
          <w:rFonts w:ascii="仿宋" w:eastAsia="仿宋" w:hAnsi="仿宋"/>
        </w:rPr>
        <w:t>吉彩红</w:t>
      </w:r>
      <w:r>
        <w:rPr>
          <w:rFonts w:ascii="仿宋" w:eastAsia="仿宋" w:hAnsi="仿宋"/>
        </w:rPr>
        <w:t>,</w:t>
      </w:r>
      <w:r>
        <w:rPr>
          <w:rFonts w:ascii="仿宋" w:eastAsia="仿宋" w:hAnsi="仿宋"/>
        </w:rPr>
        <w:t>陈明</w:t>
      </w:r>
      <w:r>
        <w:rPr>
          <w:rFonts w:ascii="仿宋" w:eastAsia="仿宋" w:hAnsi="仿宋"/>
        </w:rPr>
        <w:t>.</w:t>
      </w:r>
      <w:r>
        <w:rPr>
          <w:rFonts w:ascii="仿宋" w:eastAsia="仿宋" w:hAnsi="仿宋"/>
        </w:rPr>
        <w:t>基本医疗保险对我国中老年人心理健康的影响研究</w:t>
      </w:r>
      <w:r>
        <w:rPr>
          <w:rFonts w:ascii="仿宋" w:eastAsia="仿宋" w:hAnsi="仿宋"/>
        </w:rPr>
        <w:t>[A].2022</w:t>
      </w:r>
      <w:r>
        <w:rPr>
          <w:rFonts w:ascii="仿宋" w:eastAsia="仿宋" w:hAnsi="仿宋"/>
        </w:rPr>
        <w:t>中国保险与风险管理国际年会论文集</w:t>
      </w:r>
      <w:r>
        <w:rPr>
          <w:rFonts w:ascii="仿宋" w:eastAsia="仿宋" w:hAnsi="仿宋"/>
        </w:rPr>
        <w:t>[C].</w:t>
      </w:r>
      <w:r>
        <w:rPr>
          <w:rFonts w:ascii="仿宋" w:eastAsia="仿宋" w:hAnsi="仿宋"/>
        </w:rPr>
        <w:t>清华大学经济管理学院中国保险与风险管理研究中心、湖南大学金融与统计学院</w:t>
      </w:r>
      <w:r>
        <w:rPr>
          <w:rFonts w:ascii="仿宋" w:eastAsia="仿宋" w:hAnsi="仿宋"/>
        </w:rPr>
        <w:t>:2022:399-412.</w:t>
      </w:r>
    </w:p>
    <w:p w:rsidR="007D55BC" w:rsidRDefault="00A453B0">
      <w:pPr>
        <w:spacing w:line="500" w:lineRule="exact"/>
        <w:ind w:left="1"/>
        <w:rPr>
          <w:rFonts w:ascii="仿宋" w:eastAsia="仿宋" w:hAnsi="仿宋"/>
        </w:rPr>
      </w:pPr>
      <w:r>
        <w:rPr>
          <w:rFonts w:ascii="仿宋" w:eastAsia="仿宋" w:hAnsi="仿宋"/>
        </w:rPr>
        <w:t xml:space="preserve">[8] </w:t>
      </w:r>
      <w:r>
        <w:rPr>
          <w:rFonts w:ascii="仿宋" w:eastAsia="仿宋" w:hAnsi="仿宋"/>
        </w:rPr>
        <w:t>何妍</w:t>
      </w:r>
      <w:r>
        <w:rPr>
          <w:rFonts w:ascii="仿宋" w:eastAsia="仿宋" w:hAnsi="仿宋"/>
        </w:rPr>
        <w:t>,</w:t>
      </w:r>
      <w:r>
        <w:rPr>
          <w:rFonts w:ascii="仿宋" w:eastAsia="仿宋" w:hAnsi="仿宋"/>
        </w:rPr>
        <w:t>俞国良</w:t>
      </w:r>
      <w:r>
        <w:rPr>
          <w:rFonts w:ascii="仿宋" w:eastAsia="仿宋" w:hAnsi="仿宋"/>
        </w:rPr>
        <w:t>.</w:t>
      </w:r>
      <w:r>
        <w:rPr>
          <w:rFonts w:ascii="仿宋" w:eastAsia="仿宋" w:hAnsi="仿宋"/>
        </w:rPr>
        <w:t>文化潮流与社会转型对我国青少年心理健康的影响</w:t>
      </w:r>
      <w:r>
        <w:rPr>
          <w:rFonts w:ascii="仿宋" w:eastAsia="仿宋" w:hAnsi="仿宋"/>
        </w:rPr>
        <w:t>[J].</w:t>
      </w:r>
      <w:r>
        <w:rPr>
          <w:rFonts w:ascii="仿宋" w:eastAsia="仿宋" w:hAnsi="仿宋"/>
        </w:rPr>
        <w:t>中小学心理健康教育</w:t>
      </w:r>
      <w:r>
        <w:rPr>
          <w:rFonts w:ascii="仿宋" w:eastAsia="仿宋" w:hAnsi="仿宋"/>
        </w:rPr>
        <w:t>,2021,(10):4-</w:t>
      </w:r>
      <w:r>
        <w:rPr>
          <w:rFonts w:ascii="仿宋" w:eastAsia="仿宋" w:hAnsi="仿宋"/>
        </w:rPr>
        <w:t>6.</w:t>
      </w:r>
    </w:p>
    <w:p w:rsidR="007D55BC" w:rsidRDefault="00A453B0">
      <w:pPr>
        <w:spacing w:line="500" w:lineRule="exact"/>
        <w:ind w:left="1"/>
        <w:rPr>
          <w:rFonts w:ascii="仿宋" w:eastAsia="仿宋" w:hAnsi="仿宋"/>
        </w:rPr>
      </w:pPr>
      <w:r>
        <w:rPr>
          <w:rFonts w:ascii="仿宋" w:eastAsia="仿宋" w:hAnsi="仿宋"/>
        </w:rPr>
        <w:t xml:space="preserve">[9] </w:t>
      </w:r>
      <w:r>
        <w:rPr>
          <w:rFonts w:ascii="仿宋" w:eastAsia="仿宋" w:hAnsi="仿宋"/>
        </w:rPr>
        <w:t>牛文昕</w:t>
      </w:r>
      <w:r>
        <w:rPr>
          <w:rFonts w:ascii="仿宋" w:eastAsia="仿宋" w:hAnsi="仿宋"/>
        </w:rPr>
        <w:t>.</w:t>
      </w:r>
      <w:r>
        <w:rPr>
          <w:rFonts w:ascii="仿宋" w:eastAsia="仿宋" w:hAnsi="仿宋"/>
        </w:rPr>
        <w:t>我国老年人社会参与对生活满意度的影响研究</w:t>
      </w:r>
      <w:r>
        <w:rPr>
          <w:rFonts w:ascii="仿宋" w:eastAsia="仿宋" w:hAnsi="仿宋"/>
        </w:rPr>
        <w:t>[D].</w:t>
      </w:r>
      <w:r>
        <w:rPr>
          <w:rFonts w:ascii="仿宋" w:eastAsia="仿宋" w:hAnsi="仿宋"/>
        </w:rPr>
        <w:t>导师：徐宏</w:t>
      </w:r>
      <w:r>
        <w:rPr>
          <w:rFonts w:ascii="仿宋" w:eastAsia="仿宋" w:hAnsi="仿宋"/>
        </w:rPr>
        <w:t>.</w:t>
      </w:r>
      <w:r>
        <w:rPr>
          <w:rFonts w:ascii="仿宋" w:eastAsia="仿宋" w:hAnsi="仿宋"/>
        </w:rPr>
        <w:t>山东财经大学</w:t>
      </w:r>
      <w:r>
        <w:rPr>
          <w:rFonts w:ascii="仿宋" w:eastAsia="仿宋" w:hAnsi="仿宋"/>
        </w:rPr>
        <w:t>,2021.</w:t>
      </w:r>
    </w:p>
    <w:p w:rsidR="007D55BC" w:rsidRDefault="00A453B0">
      <w:pPr>
        <w:spacing w:line="500" w:lineRule="exact"/>
        <w:ind w:left="1"/>
        <w:rPr>
          <w:rFonts w:ascii="仿宋" w:eastAsia="仿宋" w:hAnsi="仿宋"/>
        </w:rPr>
      </w:pPr>
      <w:r>
        <w:rPr>
          <w:rFonts w:ascii="仿宋" w:eastAsia="仿宋" w:hAnsi="仿宋"/>
        </w:rPr>
        <w:t xml:space="preserve">[10] </w:t>
      </w:r>
      <w:r>
        <w:rPr>
          <w:rFonts w:ascii="仿宋" w:eastAsia="仿宋" w:hAnsi="仿宋"/>
        </w:rPr>
        <w:t>王璇</w:t>
      </w:r>
      <w:r>
        <w:rPr>
          <w:rFonts w:ascii="仿宋" w:eastAsia="仿宋" w:hAnsi="仿宋"/>
        </w:rPr>
        <w:t>.</w:t>
      </w:r>
      <w:r>
        <w:rPr>
          <w:rFonts w:ascii="仿宋" w:eastAsia="仿宋" w:hAnsi="仿宋"/>
        </w:rPr>
        <w:t>关税减让对我国参与亚太价值链的影响研究</w:t>
      </w:r>
      <w:r>
        <w:rPr>
          <w:rFonts w:ascii="仿宋" w:eastAsia="仿宋" w:hAnsi="仿宋"/>
        </w:rPr>
        <w:t>[D].</w:t>
      </w:r>
      <w:r>
        <w:rPr>
          <w:rFonts w:ascii="仿宋" w:eastAsia="仿宋" w:hAnsi="仿宋"/>
        </w:rPr>
        <w:t>导师：姚海华</w:t>
      </w:r>
      <w:r>
        <w:rPr>
          <w:rFonts w:ascii="仿宋" w:eastAsia="仿宋" w:hAnsi="仿宋"/>
        </w:rPr>
        <w:t>.</w:t>
      </w:r>
      <w:r>
        <w:rPr>
          <w:rFonts w:ascii="仿宋" w:eastAsia="仿宋" w:hAnsi="仿宋"/>
        </w:rPr>
        <w:t>上海海关学院</w:t>
      </w:r>
      <w:r>
        <w:rPr>
          <w:rFonts w:ascii="仿宋" w:eastAsia="仿宋" w:hAnsi="仿宋"/>
        </w:rPr>
        <w:t>,2023.</w:t>
      </w:r>
    </w:p>
    <w:p w:rsidR="007D55BC" w:rsidRDefault="00A453B0">
      <w:pPr>
        <w:spacing w:line="500" w:lineRule="exact"/>
        <w:ind w:left="1"/>
        <w:rPr>
          <w:rFonts w:ascii="仿宋" w:eastAsia="仿宋" w:hAnsi="仿宋"/>
        </w:rPr>
      </w:pPr>
      <w:r>
        <w:rPr>
          <w:rFonts w:ascii="仿宋" w:eastAsia="仿宋" w:hAnsi="仿宋"/>
        </w:rPr>
        <w:t xml:space="preserve">[11] </w:t>
      </w:r>
      <w:r>
        <w:rPr>
          <w:rFonts w:ascii="仿宋" w:eastAsia="仿宋" w:hAnsi="仿宋"/>
        </w:rPr>
        <w:t>于足</w:t>
      </w:r>
      <w:r>
        <w:rPr>
          <w:rFonts w:ascii="仿宋" w:eastAsia="仿宋" w:hAnsi="仿宋"/>
        </w:rPr>
        <w:t>,</w:t>
      </w:r>
      <w:r>
        <w:rPr>
          <w:rFonts w:ascii="仿宋" w:eastAsia="仿宋" w:hAnsi="仿宋"/>
        </w:rPr>
        <w:t>俞波</w:t>
      </w:r>
      <w:r>
        <w:rPr>
          <w:rFonts w:ascii="仿宋" w:eastAsia="仿宋" w:hAnsi="仿宋"/>
        </w:rPr>
        <w:t>.</w:t>
      </w:r>
      <w:r>
        <w:rPr>
          <w:rFonts w:ascii="仿宋" w:eastAsia="仿宋" w:hAnsi="仿宋"/>
        </w:rPr>
        <w:t>中老年人性生活状况及对心理健康的影响研究</w:t>
      </w:r>
      <w:r>
        <w:rPr>
          <w:rFonts w:ascii="仿宋" w:eastAsia="仿宋" w:hAnsi="仿宋"/>
        </w:rPr>
        <w:t>[J].</w:t>
      </w:r>
      <w:r>
        <w:rPr>
          <w:rFonts w:ascii="仿宋" w:eastAsia="仿宋" w:hAnsi="仿宋"/>
        </w:rPr>
        <w:t>中国性科学</w:t>
      </w:r>
      <w:r>
        <w:rPr>
          <w:rFonts w:ascii="仿宋" w:eastAsia="仿宋" w:hAnsi="仿宋"/>
        </w:rPr>
        <w:t>,2021,30(04):155-157.</w:t>
      </w:r>
    </w:p>
    <w:p w:rsidR="007D55BC" w:rsidRDefault="00A453B0">
      <w:pPr>
        <w:spacing w:line="500" w:lineRule="exact"/>
        <w:ind w:left="1"/>
        <w:rPr>
          <w:rFonts w:ascii="仿宋" w:eastAsia="仿宋" w:hAnsi="仿宋"/>
        </w:rPr>
      </w:pPr>
      <w:r>
        <w:rPr>
          <w:rFonts w:ascii="仿宋" w:eastAsia="仿宋" w:hAnsi="仿宋"/>
        </w:rPr>
        <w:t xml:space="preserve">[12] </w:t>
      </w:r>
      <w:r>
        <w:rPr>
          <w:rFonts w:ascii="仿宋" w:eastAsia="仿宋" w:hAnsi="仿宋"/>
        </w:rPr>
        <w:t>李泽丰</w:t>
      </w:r>
      <w:r>
        <w:rPr>
          <w:rFonts w:ascii="仿宋" w:eastAsia="仿宋" w:hAnsi="仿宋"/>
        </w:rPr>
        <w:t>.</w:t>
      </w:r>
      <w:r>
        <w:rPr>
          <w:rFonts w:ascii="仿宋" w:eastAsia="仿宋" w:hAnsi="仿宋"/>
        </w:rPr>
        <w:t>我国社会力量参与社区矫正问题研究</w:t>
      </w:r>
      <w:r>
        <w:rPr>
          <w:rFonts w:ascii="仿宋" w:eastAsia="仿宋" w:hAnsi="仿宋"/>
        </w:rPr>
        <w:t>[D].</w:t>
      </w:r>
      <w:r>
        <w:rPr>
          <w:rFonts w:ascii="仿宋" w:eastAsia="仿宋" w:hAnsi="仿宋"/>
        </w:rPr>
        <w:t>导师：颜勇</w:t>
      </w:r>
      <w:r>
        <w:rPr>
          <w:rFonts w:ascii="仿宋" w:eastAsia="仿宋" w:hAnsi="仿宋"/>
        </w:rPr>
        <w:t>.</w:t>
      </w:r>
      <w:r>
        <w:rPr>
          <w:rFonts w:ascii="仿宋" w:eastAsia="仿宋" w:hAnsi="仿宋"/>
        </w:rPr>
        <w:t>四川农业大学</w:t>
      </w:r>
      <w:r>
        <w:rPr>
          <w:rFonts w:ascii="仿宋" w:eastAsia="仿宋" w:hAnsi="仿宋"/>
        </w:rPr>
        <w:t>,2022.</w:t>
      </w:r>
    </w:p>
    <w:p w:rsidR="007D55BC" w:rsidRDefault="00A453B0">
      <w:pPr>
        <w:spacing w:line="500" w:lineRule="exact"/>
        <w:ind w:left="1"/>
        <w:rPr>
          <w:rFonts w:ascii="仿宋" w:eastAsia="仿宋" w:hAnsi="仿宋"/>
        </w:rPr>
      </w:pPr>
      <w:r>
        <w:rPr>
          <w:rFonts w:ascii="仿宋" w:eastAsia="仿宋" w:hAnsi="仿宋"/>
        </w:rPr>
        <w:t xml:space="preserve">[13] </w:t>
      </w:r>
      <w:r>
        <w:rPr>
          <w:rFonts w:ascii="仿宋" w:eastAsia="仿宋" w:hAnsi="仿宋"/>
        </w:rPr>
        <w:t>宋卉</w:t>
      </w:r>
      <w:r>
        <w:rPr>
          <w:rFonts w:ascii="仿宋" w:eastAsia="仿宋" w:hAnsi="仿宋"/>
        </w:rPr>
        <w:t>.</w:t>
      </w:r>
      <w:r>
        <w:rPr>
          <w:rFonts w:ascii="仿宋" w:eastAsia="仿宋" w:hAnsi="仿宋"/>
        </w:rPr>
        <w:t>社会参与、经济绩效对政治信任的影响研究</w:t>
      </w:r>
      <w:r>
        <w:rPr>
          <w:rFonts w:ascii="仿宋" w:eastAsia="仿宋" w:hAnsi="仿宋"/>
        </w:rPr>
        <w:t>[D].</w:t>
      </w:r>
      <w:r>
        <w:rPr>
          <w:rFonts w:ascii="仿宋" w:eastAsia="仿宋" w:hAnsi="仿宋"/>
        </w:rPr>
        <w:t>导师：黄利会</w:t>
      </w:r>
      <w:r>
        <w:rPr>
          <w:rFonts w:ascii="仿宋" w:eastAsia="仿宋" w:hAnsi="仿宋"/>
        </w:rPr>
        <w:t>.</w:t>
      </w:r>
      <w:r>
        <w:rPr>
          <w:rFonts w:ascii="仿宋" w:eastAsia="仿宋" w:hAnsi="仿宋"/>
        </w:rPr>
        <w:t>中南民</w:t>
      </w:r>
      <w:r>
        <w:rPr>
          <w:rFonts w:ascii="仿宋" w:eastAsia="仿宋" w:hAnsi="仿宋"/>
        </w:rPr>
        <w:t>族大学</w:t>
      </w:r>
      <w:r>
        <w:rPr>
          <w:rFonts w:ascii="仿宋" w:eastAsia="仿宋" w:hAnsi="仿宋"/>
        </w:rPr>
        <w:t>,2021.</w:t>
      </w:r>
    </w:p>
    <w:p w:rsidR="007D55BC" w:rsidRDefault="00A453B0">
      <w:pPr>
        <w:spacing w:line="500" w:lineRule="exact"/>
        <w:ind w:left="1"/>
        <w:rPr>
          <w:rFonts w:ascii="仿宋" w:eastAsia="仿宋" w:hAnsi="仿宋"/>
        </w:rPr>
      </w:pPr>
      <w:r>
        <w:rPr>
          <w:rFonts w:ascii="仿宋" w:eastAsia="仿宋" w:hAnsi="仿宋"/>
        </w:rPr>
        <w:t xml:space="preserve">[14] </w:t>
      </w:r>
      <w:r>
        <w:rPr>
          <w:rFonts w:ascii="仿宋" w:eastAsia="仿宋" w:hAnsi="仿宋"/>
        </w:rPr>
        <w:t>严传丽</w:t>
      </w:r>
      <w:r>
        <w:rPr>
          <w:rFonts w:ascii="仿宋" w:eastAsia="仿宋" w:hAnsi="仿宋"/>
        </w:rPr>
        <w:t>.</w:t>
      </w:r>
      <w:r>
        <w:rPr>
          <w:rFonts w:ascii="仿宋" w:eastAsia="仿宋" w:hAnsi="仿宋"/>
        </w:rPr>
        <w:t>隔代抚育对中老年人劳动参与的影响研究</w:t>
      </w:r>
      <w:r>
        <w:rPr>
          <w:rFonts w:ascii="仿宋" w:eastAsia="仿宋" w:hAnsi="仿宋"/>
        </w:rPr>
        <w:t>[D].</w:t>
      </w:r>
      <w:r>
        <w:rPr>
          <w:rFonts w:ascii="仿宋" w:eastAsia="仿宋" w:hAnsi="仿宋"/>
        </w:rPr>
        <w:t>导师：宋新谱</w:t>
      </w:r>
      <w:r>
        <w:rPr>
          <w:rFonts w:ascii="仿宋" w:eastAsia="仿宋" w:hAnsi="仿宋"/>
        </w:rPr>
        <w:t>.</w:t>
      </w:r>
      <w:r>
        <w:rPr>
          <w:rFonts w:ascii="仿宋" w:eastAsia="仿宋" w:hAnsi="仿宋"/>
        </w:rPr>
        <w:t>河南财经政法大学</w:t>
      </w:r>
      <w:r>
        <w:rPr>
          <w:rFonts w:ascii="仿宋" w:eastAsia="仿宋" w:hAnsi="仿宋"/>
        </w:rPr>
        <w:t>,2023.</w:t>
      </w:r>
    </w:p>
    <w:p w:rsidR="007D55BC" w:rsidRDefault="00A453B0">
      <w:pPr>
        <w:spacing w:line="500" w:lineRule="exact"/>
        <w:ind w:left="1"/>
        <w:rPr>
          <w:rFonts w:ascii="仿宋" w:eastAsia="仿宋" w:hAnsi="仿宋"/>
        </w:rPr>
      </w:pPr>
      <w:r>
        <w:rPr>
          <w:rFonts w:ascii="仿宋" w:eastAsia="仿宋" w:hAnsi="仿宋"/>
        </w:rPr>
        <w:t xml:space="preserve">[15] </w:t>
      </w:r>
      <w:r>
        <w:rPr>
          <w:rFonts w:ascii="仿宋" w:eastAsia="仿宋" w:hAnsi="仿宋"/>
        </w:rPr>
        <w:t>钱琼</w:t>
      </w:r>
      <w:r>
        <w:rPr>
          <w:rFonts w:ascii="仿宋" w:eastAsia="仿宋" w:hAnsi="仿宋"/>
        </w:rPr>
        <w:t>.</w:t>
      </w:r>
      <w:r>
        <w:rPr>
          <w:rFonts w:ascii="仿宋" w:eastAsia="仿宋" w:hAnsi="仿宋"/>
        </w:rPr>
        <w:t>社会参与对老年人健康的影响研究</w:t>
      </w:r>
      <w:r>
        <w:rPr>
          <w:rFonts w:ascii="仿宋" w:eastAsia="仿宋" w:hAnsi="仿宋"/>
        </w:rPr>
        <w:t>[D].</w:t>
      </w:r>
      <w:r>
        <w:rPr>
          <w:rFonts w:ascii="仿宋" w:eastAsia="仿宋" w:hAnsi="仿宋"/>
        </w:rPr>
        <w:t>导师：汪燕敏</w:t>
      </w:r>
      <w:r>
        <w:rPr>
          <w:rFonts w:ascii="仿宋" w:eastAsia="仿宋" w:hAnsi="仿宋"/>
        </w:rPr>
        <w:t>.</w:t>
      </w:r>
      <w:r>
        <w:rPr>
          <w:rFonts w:ascii="仿宋" w:eastAsia="仿宋" w:hAnsi="仿宋"/>
        </w:rPr>
        <w:t>安徽财经大学</w:t>
      </w:r>
      <w:r>
        <w:rPr>
          <w:rFonts w:ascii="仿宋" w:eastAsia="仿宋" w:hAnsi="仿宋"/>
        </w:rPr>
        <w:t>,2023.</w:t>
      </w:r>
    </w:p>
    <w:p w:rsidR="007D55BC" w:rsidRDefault="00A453B0">
      <w:pPr>
        <w:spacing w:line="500" w:lineRule="exact"/>
        <w:ind w:left="1"/>
        <w:rPr>
          <w:rFonts w:ascii="仿宋" w:eastAsia="仿宋" w:hAnsi="仿宋"/>
        </w:rPr>
      </w:pPr>
      <w:r>
        <w:rPr>
          <w:rFonts w:ascii="仿宋" w:eastAsia="仿宋" w:hAnsi="仿宋"/>
        </w:rPr>
        <w:t xml:space="preserve">[16] </w:t>
      </w:r>
      <w:r>
        <w:rPr>
          <w:rFonts w:ascii="仿宋" w:eastAsia="仿宋" w:hAnsi="仿宋"/>
        </w:rPr>
        <w:t>刘佩文</w:t>
      </w:r>
      <w:r>
        <w:rPr>
          <w:rFonts w:ascii="仿宋" w:eastAsia="仿宋" w:hAnsi="仿宋"/>
        </w:rPr>
        <w:t>.</w:t>
      </w:r>
      <w:r>
        <w:rPr>
          <w:rFonts w:ascii="仿宋" w:eastAsia="仿宋" w:hAnsi="仿宋"/>
        </w:rPr>
        <w:t>子代支持对农村中老年人参与新型农村社会养老保险行为的影响</w:t>
      </w:r>
      <w:r>
        <w:rPr>
          <w:rFonts w:ascii="仿宋" w:eastAsia="仿宋" w:hAnsi="仿宋"/>
        </w:rPr>
        <w:t>[D].</w:t>
      </w:r>
      <w:r>
        <w:rPr>
          <w:rFonts w:ascii="仿宋" w:eastAsia="仿宋" w:hAnsi="仿宋"/>
        </w:rPr>
        <w:t>导师：边慧敏</w:t>
      </w:r>
      <w:r>
        <w:rPr>
          <w:rFonts w:ascii="仿宋" w:eastAsia="仿宋" w:hAnsi="仿宋"/>
        </w:rPr>
        <w:t>.</w:t>
      </w:r>
      <w:r>
        <w:rPr>
          <w:rFonts w:ascii="仿宋" w:eastAsia="仿宋" w:hAnsi="仿宋"/>
        </w:rPr>
        <w:t>西南财经大学</w:t>
      </w:r>
      <w:r>
        <w:rPr>
          <w:rFonts w:ascii="仿宋" w:eastAsia="仿宋" w:hAnsi="仿宋"/>
        </w:rPr>
        <w:t>,2021.</w:t>
      </w:r>
    </w:p>
    <w:p w:rsidR="007D55BC" w:rsidRDefault="00A453B0">
      <w:pPr>
        <w:spacing w:line="500" w:lineRule="exact"/>
        <w:ind w:left="1"/>
        <w:rPr>
          <w:rFonts w:ascii="仿宋" w:eastAsia="仿宋" w:hAnsi="仿宋"/>
        </w:rPr>
      </w:pPr>
      <w:r>
        <w:rPr>
          <w:rFonts w:ascii="仿宋" w:eastAsia="仿宋" w:hAnsi="仿宋"/>
        </w:rPr>
        <w:t xml:space="preserve">[17] </w:t>
      </w:r>
      <w:r>
        <w:rPr>
          <w:rFonts w:ascii="仿宋" w:eastAsia="仿宋" w:hAnsi="仿宋"/>
        </w:rPr>
        <w:t>喜悦</w:t>
      </w:r>
      <w:r>
        <w:rPr>
          <w:rFonts w:ascii="仿宋" w:eastAsia="仿宋" w:hAnsi="仿宋"/>
        </w:rPr>
        <w:t>,</w:t>
      </w:r>
      <w:r>
        <w:rPr>
          <w:rFonts w:ascii="仿宋" w:eastAsia="仿宋" w:hAnsi="仿宋"/>
        </w:rPr>
        <w:t>张楠</w:t>
      </w:r>
      <w:r>
        <w:rPr>
          <w:rFonts w:ascii="仿宋" w:eastAsia="仿宋" w:hAnsi="仿宋"/>
        </w:rPr>
        <w:t>,</w:t>
      </w:r>
      <w:r>
        <w:rPr>
          <w:rFonts w:ascii="仿宋" w:eastAsia="仿宋" w:hAnsi="仿宋"/>
        </w:rPr>
        <w:t>余莉萍</w:t>
      </w:r>
      <w:r>
        <w:rPr>
          <w:rFonts w:ascii="仿宋" w:eastAsia="仿宋" w:hAnsi="仿宋"/>
        </w:rPr>
        <w:t>.</w:t>
      </w:r>
      <w:r>
        <w:rPr>
          <w:rFonts w:ascii="仿宋" w:eastAsia="仿宋" w:hAnsi="仿宋"/>
        </w:rPr>
        <w:t>自我感知压力、社会支持对我国肢体残疾运动员心理健康的影响</w:t>
      </w:r>
      <w:r>
        <w:rPr>
          <w:rFonts w:ascii="仿宋" w:eastAsia="仿宋" w:hAnsi="仿宋"/>
        </w:rPr>
        <w:t>[J].</w:t>
      </w:r>
      <w:r>
        <w:rPr>
          <w:rFonts w:ascii="仿宋" w:eastAsia="仿宋" w:hAnsi="仿宋"/>
        </w:rPr>
        <w:t>沧州师范学院学报</w:t>
      </w:r>
      <w:r>
        <w:rPr>
          <w:rFonts w:ascii="仿宋" w:eastAsia="仿宋" w:hAnsi="仿宋"/>
        </w:rPr>
        <w:t>,2023,39(01):94-100.</w:t>
      </w:r>
    </w:p>
    <w:p w:rsidR="007D55BC" w:rsidRDefault="00A453B0">
      <w:pPr>
        <w:spacing w:line="500" w:lineRule="exact"/>
        <w:ind w:left="1"/>
        <w:rPr>
          <w:rFonts w:ascii="仿宋" w:eastAsia="仿宋" w:hAnsi="仿宋"/>
        </w:rPr>
      </w:pPr>
      <w:r>
        <w:rPr>
          <w:rFonts w:ascii="仿宋" w:eastAsia="仿宋" w:hAnsi="仿宋"/>
        </w:rPr>
        <w:t xml:space="preserve">[18] </w:t>
      </w:r>
      <w:r>
        <w:rPr>
          <w:rFonts w:ascii="仿宋" w:eastAsia="仿宋" w:hAnsi="仿宋"/>
        </w:rPr>
        <w:t>张坊</w:t>
      </w:r>
      <w:r>
        <w:rPr>
          <w:rFonts w:ascii="仿宋" w:eastAsia="仿宋" w:hAnsi="仿宋"/>
        </w:rPr>
        <w:t>.</w:t>
      </w:r>
      <w:r>
        <w:rPr>
          <w:rFonts w:ascii="仿宋" w:eastAsia="仿宋" w:hAnsi="仿宋"/>
        </w:rPr>
        <w:t>子</w:t>
      </w:r>
      <w:r>
        <w:rPr>
          <w:rFonts w:ascii="仿宋" w:eastAsia="仿宋" w:hAnsi="仿宋"/>
        </w:rPr>
        <w:t>女婚姻状态对中老年人心理健康的影响研究</w:t>
      </w:r>
      <w:r>
        <w:rPr>
          <w:rFonts w:ascii="仿宋" w:eastAsia="仿宋" w:hAnsi="仿宋"/>
        </w:rPr>
        <w:t>[D].</w:t>
      </w:r>
      <w:r>
        <w:rPr>
          <w:rFonts w:ascii="仿宋" w:eastAsia="仿宋" w:hAnsi="仿宋"/>
        </w:rPr>
        <w:t>导师：周中成</w:t>
      </w:r>
      <w:r>
        <w:rPr>
          <w:rFonts w:ascii="仿宋" w:eastAsia="仿宋" w:hAnsi="仿宋"/>
        </w:rPr>
        <w:t>.</w:t>
      </w:r>
      <w:r>
        <w:rPr>
          <w:rFonts w:ascii="仿宋" w:eastAsia="仿宋" w:hAnsi="仿宋"/>
        </w:rPr>
        <w:t>西南大学</w:t>
      </w:r>
      <w:r>
        <w:rPr>
          <w:rFonts w:ascii="仿宋" w:eastAsia="仿宋" w:hAnsi="仿宋"/>
        </w:rPr>
        <w:t>,2022.</w:t>
      </w:r>
    </w:p>
    <w:p w:rsidR="007D55BC" w:rsidRDefault="00A453B0">
      <w:pPr>
        <w:spacing w:line="500" w:lineRule="exact"/>
        <w:ind w:left="1"/>
        <w:rPr>
          <w:rFonts w:ascii="仿宋" w:eastAsia="仿宋" w:hAnsi="仿宋"/>
        </w:rPr>
      </w:pPr>
      <w:r>
        <w:rPr>
          <w:rFonts w:ascii="仿宋" w:eastAsia="仿宋" w:hAnsi="仿宋"/>
        </w:rPr>
        <w:t xml:space="preserve">[19] </w:t>
      </w:r>
      <w:r>
        <w:rPr>
          <w:rFonts w:ascii="仿宋" w:eastAsia="仿宋" w:hAnsi="仿宋"/>
        </w:rPr>
        <w:t>马文晴</w:t>
      </w:r>
      <w:r>
        <w:rPr>
          <w:rFonts w:ascii="仿宋" w:eastAsia="仿宋" w:hAnsi="仿宋"/>
        </w:rPr>
        <w:t>.</w:t>
      </w:r>
      <w:r>
        <w:rPr>
          <w:rFonts w:ascii="仿宋" w:eastAsia="仿宋" w:hAnsi="仿宋"/>
        </w:rPr>
        <w:t>中老年人社交媒体使用对其社会资本的影响研究</w:t>
      </w:r>
      <w:r>
        <w:rPr>
          <w:rFonts w:ascii="仿宋" w:eastAsia="仿宋" w:hAnsi="仿宋"/>
        </w:rPr>
        <w:t>[D].</w:t>
      </w:r>
      <w:r>
        <w:rPr>
          <w:rFonts w:ascii="仿宋" w:eastAsia="仿宋" w:hAnsi="仿宋"/>
        </w:rPr>
        <w:t>导师：杨晓冬</w:t>
      </w:r>
      <w:r>
        <w:rPr>
          <w:rFonts w:ascii="仿宋" w:eastAsia="仿宋" w:hAnsi="仿宋"/>
        </w:rPr>
        <w:t>.</w:t>
      </w:r>
      <w:r>
        <w:rPr>
          <w:rFonts w:ascii="仿宋" w:eastAsia="仿宋" w:hAnsi="仿宋"/>
        </w:rPr>
        <w:t>山东大学</w:t>
      </w:r>
      <w:r>
        <w:rPr>
          <w:rFonts w:ascii="仿宋" w:eastAsia="仿宋" w:hAnsi="仿宋"/>
        </w:rPr>
        <w:t>,2023.</w:t>
      </w:r>
    </w:p>
    <w:p w:rsidR="007D55BC" w:rsidRDefault="00A453B0">
      <w:pPr>
        <w:spacing w:line="500" w:lineRule="exact"/>
        <w:ind w:left="1"/>
        <w:rPr>
          <w:rFonts w:ascii="仿宋" w:eastAsia="仿宋" w:hAnsi="仿宋"/>
        </w:rPr>
      </w:pPr>
      <w:r>
        <w:rPr>
          <w:rFonts w:ascii="仿宋" w:eastAsia="仿宋" w:hAnsi="仿宋"/>
        </w:rPr>
        <w:t xml:space="preserve">[20] </w:t>
      </w:r>
      <w:r>
        <w:rPr>
          <w:rFonts w:ascii="仿宋" w:eastAsia="仿宋" w:hAnsi="仿宋"/>
        </w:rPr>
        <w:t>杜希望</w:t>
      </w:r>
      <w:r>
        <w:rPr>
          <w:rFonts w:ascii="仿宋" w:eastAsia="仿宋" w:hAnsi="仿宋"/>
        </w:rPr>
        <w:t>.</w:t>
      </w:r>
      <w:r>
        <w:rPr>
          <w:rFonts w:ascii="仿宋" w:eastAsia="仿宋" w:hAnsi="仿宋"/>
        </w:rPr>
        <w:t>互联网使用对中老年人抑郁症状的影响：社会参与的中介作用与多层面视角</w:t>
      </w:r>
      <w:r>
        <w:rPr>
          <w:rFonts w:ascii="仿宋" w:eastAsia="仿宋" w:hAnsi="仿宋"/>
        </w:rPr>
        <w:t>[D].</w:t>
      </w:r>
      <w:r>
        <w:rPr>
          <w:rFonts w:ascii="仿宋" w:eastAsia="仿宋" w:hAnsi="仿宋"/>
        </w:rPr>
        <w:t>导师：吴红</w:t>
      </w:r>
      <w:r>
        <w:rPr>
          <w:rFonts w:ascii="仿宋" w:eastAsia="仿宋" w:hAnsi="仿宋"/>
        </w:rPr>
        <w:t>.</w:t>
      </w:r>
      <w:r>
        <w:rPr>
          <w:rFonts w:ascii="仿宋" w:eastAsia="仿宋" w:hAnsi="仿宋"/>
        </w:rPr>
        <w:t>华中科技大学</w:t>
      </w:r>
      <w:r>
        <w:rPr>
          <w:rFonts w:ascii="仿宋" w:eastAsia="仿宋" w:hAnsi="仿宋"/>
        </w:rPr>
        <w:t>,2022.</w:t>
      </w:r>
    </w:p>
    <w:p w:rsidR="00C5503E" w:rsidRDefault="008D3848">
      <w:pPr>
        <w:jc w:val="left"/>
        <w:rPr>
          <w:rFonts w:ascii="黑体" w:eastAsia="黑体" w:hAnsi="宋体" w:cs="宋体"/>
          <w:sz w:val="28"/>
          <w:szCs w:val="28"/>
        </w:rPr>
      </w:pPr>
      <w:bookmarkStart w:id="31"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2" w:name="_Toc149435288"/>
      <w:bookmarkStart w:id="33" w:name="_Toc510020732"/>
      <w:bookmarkStart w:id="34" w:name="_Toc149433916"/>
      <w:bookmarkStart w:id="35" w:name="_Toc149435210"/>
      <w:bookmarkStart w:id="36" w:name="_Toc1699631560"/>
      <w:bookmarkStart w:id="37" w:name="_Toc182398334"/>
      <w:r>
        <w:rPr>
          <w:rFonts w:ascii="黑体" w:eastAsia="黑体" w:hAnsi="宋体" w:cs="宋体" w:hint="eastAsia"/>
          <w:color w:val="000000"/>
          <w:sz w:val="28"/>
          <w:szCs w:val="28"/>
        </w:rPr>
        <w:t>致  谢</w:t>
      </w:r>
      <w:bookmarkEnd w:id="32"/>
      <w:bookmarkEnd w:id="33"/>
      <w:bookmarkEnd w:id="34"/>
      <w:bookmarkEnd w:id="35"/>
      <w:bookmarkEnd w:id="36"/>
      <w:bookmarkEnd w:id="37"/>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研究和撰写过程中，我得到了许多人的支持与帮助，在此，我谨向他们表示诚挚的感谢。感谢我的导师XXX教授，您在整个研究过程中给予了我无微不至的指导和无私的帮助。您不仅在学术研究方面给予我宝贵的建议，还在我遇到困难时给予我鼓励和支持，您的严谨态度和专业精神深深感染了我，让我在论文写作中受益匪浅。我要感谢参与问卷调查的中老年朋友们，你们的积极参与和坦诚分享为本研究提供了重要的数据支持。没有你们的努力和配合，我的研究将无法顺利进行。我还要感谢XXX大学的相关老师和同学们，感谢你们在我调研和资料收集过程中给予的帮助和建议。是你们的热心支持，使我能够更顺利地完成这项研究。我还特别感谢我的家人。感谢你们在我学习和生活上给予的理解与支持，尤其是在我忙碌于研究之际，给予我无限的关怀和鼓励，让我能够全身心地投入到论文写作中。感谢所有曾经给予我帮助的人。无论是在学术上，还是在生活中，正是因有你们的支持与陪伴，我才得以顺利完成这项研究。衷心感谢你们的付出，希望未来能有更多的机会与大家合作，共同探索更多的学术领域。</w:t>
      </w:r>
      <w:bookmarkEnd w:id="31"/>
    </w:p>
    <w:p w:rsidR="007D55BC" w:rsidRDefault="007D55BC"/>
    <w:sectPr w:rsidR="007D55BC"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D55BC"/>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53B0"/>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D5907-BE09-47C6-ABFC-2769A3981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1798</Words>
  <Characters>10251</Characters>
  <Application>Microsoft Office Word</Application>
  <DocSecurity>0</DocSecurity>
  <Lines>85</Lines>
  <Paragraphs>24</Paragraphs>
  <ScaleCrop>false</ScaleCrop>
  <Company>微软中国</Company>
  <LinksUpToDate>false</LinksUpToDate>
  <CharactersWithSpaces>12025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2024-11-13T05:51:00Z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